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20"/>
        <w:tblW w:w="5500" w:type="pct"/>
        <w:tblCellMar>
          <w:left w:w="0" w:type="dxa"/>
          <w:right w:w="0" w:type="dxa"/>
        </w:tblCellMar>
        <w:tblLook w:val="04A0" w:firstRow="1" w:lastRow="0" w:firstColumn="1" w:lastColumn="0" w:noHBand="0" w:noVBand="1"/>
        <w:tblDescription w:val="Heading table"/>
      </w:tblPr>
      <w:tblGrid>
        <w:gridCol w:w="2367"/>
        <w:gridCol w:w="292"/>
        <w:gridCol w:w="8255"/>
      </w:tblGrid>
      <w:tr w:rsidR="00A07F5A" w:rsidRPr="00F40337" w:rsidTr="00F40337">
        <w:trPr>
          <w:trHeight w:hRule="exact" w:val="1147"/>
        </w:trPr>
        <w:tc>
          <w:tcPr>
            <w:tcW w:w="1084" w:type="pct"/>
            <w:vAlign w:val="bottom"/>
          </w:tcPr>
          <w:p w:rsidR="00A07F5A" w:rsidRDefault="005F2CAD" w:rsidP="00A07F5A">
            <w:pPr>
              <w:pStyle w:val="a3"/>
            </w:pPr>
            <w:r>
              <w:rPr>
                <w:noProof/>
              </w:rPr>
              <mc:AlternateContent>
                <mc:Choice Requires="wps">
                  <w:drawing>
                    <wp:anchor distT="118745" distB="118745" distL="182880" distR="182880" simplePos="0" relativeHeight="251659264" behindDoc="0" locked="0" layoutInCell="1" allowOverlap="0" wp14:anchorId="2AC820F4" wp14:editId="5AA4F619">
                      <wp:simplePos x="0" y="0"/>
                      <wp:positionH relativeFrom="margin">
                        <wp:posOffset>152400</wp:posOffset>
                      </wp:positionH>
                      <wp:positionV relativeFrom="margin">
                        <wp:posOffset>61595</wp:posOffset>
                      </wp:positionV>
                      <wp:extent cx="1057275" cy="619125"/>
                      <wp:effectExtent l="0" t="0" r="9525" b="9525"/>
                      <wp:wrapSquare wrapText="bothSides"/>
                      <wp:docPr id="4" name="Надпись 4" descr="Сведения о получателе"/>
                      <wp:cNvGraphicFramePr/>
                      <a:graphic xmlns:a="http://schemas.openxmlformats.org/drawingml/2006/main">
                        <a:graphicData uri="http://schemas.microsoft.com/office/word/2010/wordprocessingShape">
                          <wps:wsp>
                            <wps:cNvSpPr txBox="1"/>
                            <wps:spPr>
                              <a:xfrm>
                                <a:off x="0" y="0"/>
                                <a:ext cx="105727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F5A" w:rsidRPr="005F2CAD" w:rsidRDefault="00A07F5A" w:rsidP="00A07F5A">
                                  <w:pPr>
                                    <w:pStyle w:val="a5"/>
                                    <w:rPr>
                                      <w:rFonts w:ascii="Franklin Gothic Book" w:hAnsi="Franklin Gothic Book"/>
                                      <w:b/>
                                      <w:color w:val="auto"/>
                                      <w:lang w:val="en-US"/>
                                    </w:rPr>
                                  </w:pPr>
                                  <w:r w:rsidRPr="005F2CAD">
                                    <w:rPr>
                                      <w:rFonts w:ascii="Franklin Gothic Book" w:hAnsi="Franklin Gothic Book"/>
                                      <w:b/>
                                      <w:color w:val="auto"/>
                                      <w:lang w:val="en-US"/>
                                    </w:rPr>
                                    <w:t>www.vdostavke.com</w:t>
                                  </w:r>
                                </w:p>
                                <w:p w:rsidR="00A07F5A" w:rsidRPr="005F2CAD" w:rsidRDefault="00A07F5A" w:rsidP="00A07F5A">
                                  <w:pPr>
                                    <w:pStyle w:val="a5"/>
                                    <w:rPr>
                                      <w:rFonts w:ascii="Franklin Gothic Book" w:hAnsi="Franklin Gothic Book"/>
                                      <w:b/>
                                      <w:color w:val="auto"/>
                                      <w:lang w:val="en-US"/>
                                    </w:rPr>
                                  </w:pPr>
                                  <w:r w:rsidRPr="005F2CAD">
                                    <w:rPr>
                                      <w:rFonts w:ascii="Franklin Gothic Book" w:hAnsi="Franklin Gothic Book"/>
                                      <w:b/>
                                      <w:color w:val="auto"/>
                                      <w:lang w:val="en-US"/>
                                    </w:rPr>
                                    <w:t>mail@vdostavke.com</w:t>
                                  </w:r>
                                </w:p>
                                <w:p w:rsidR="008A1F91" w:rsidRPr="005F2CAD" w:rsidRDefault="00A07F5A" w:rsidP="00A07F5A">
                                  <w:pPr>
                                    <w:pStyle w:val="a5"/>
                                    <w:rPr>
                                      <w:rFonts w:ascii="Franklin Gothic Book" w:hAnsi="Franklin Gothic Book"/>
                                      <w:b/>
                                      <w:color w:val="auto"/>
                                    </w:rPr>
                                  </w:pPr>
                                  <w:r w:rsidRPr="005F2CAD">
                                    <w:rPr>
                                      <w:rFonts w:ascii="Franklin Gothic Book" w:hAnsi="Franklin Gothic Book"/>
                                      <w:b/>
                                      <w:color w:val="auto"/>
                                    </w:rPr>
                                    <w:t xml:space="preserve">Москва, Рязанский </w:t>
                                  </w:r>
                                </w:p>
                                <w:p w:rsidR="00A07F5A" w:rsidRPr="005F2CAD" w:rsidRDefault="00A07F5A" w:rsidP="00A07F5A">
                                  <w:pPr>
                                    <w:pStyle w:val="a5"/>
                                    <w:rPr>
                                      <w:rFonts w:ascii="Franklin Gothic Book" w:hAnsi="Franklin Gothic Book"/>
                                      <w:b/>
                                      <w:color w:val="auto"/>
                                    </w:rPr>
                                  </w:pPr>
                                  <w:r w:rsidRPr="005F2CAD">
                                    <w:rPr>
                                      <w:rFonts w:ascii="Franklin Gothic Book" w:hAnsi="Franklin Gothic Book"/>
                                      <w:b/>
                                      <w:color w:val="auto"/>
                                    </w:rPr>
                                    <w:t>пр</w:t>
                                  </w:r>
                                  <w:r w:rsidR="004A350E" w:rsidRPr="005F2CAD">
                                    <w:rPr>
                                      <w:rFonts w:ascii="Franklin Gothic Book" w:hAnsi="Franklin Gothic Book"/>
                                      <w:b/>
                                      <w:color w:val="auto"/>
                                    </w:rPr>
                                    <w:t>оспек</w:t>
                                  </w:r>
                                  <w:r w:rsidRPr="005F2CAD">
                                    <w:rPr>
                                      <w:rFonts w:ascii="Franklin Gothic Book" w:hAnsi="Franklin Gothic Book"/>
                                      <w:b/>
                                      <w:color w:val="auto"/>
                                    </w:rPr>
                                    <w:t xml:space="preserve">т, </w:t>
                                  </w:r>
                                  <w:r w:rsidR="008A1F91" w:rsidRPr="005F2CAD">
                                    <w:rPr>
                                      <w:rFonts w:ascii="Franklin Gothic Book" w:hAnsi="Franklin Gothic Book"/>
                                      <w:b/>
                                      <w:color w:val="auto"/>
                                    </w:rPr>
                                    <w:t>д.</w:t>
                                  </w:r>
                                  <w:r w:rsidRPr="005F2CAD">
                                    <w:rPr>
                                      <w:rFonts w:ascii="Franklin Gothic Book" w:hAnsi="Franklin Gothic Book"/>
                                      <w:b/>
                                      <w:color w:val="auto"/>
                                    </w:rPr>
                                    <w:t>8А, стр.1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820F4" id="_x0000_t202" coordsize="21600,21600" o:spt="202" path="m,l,21600r21600,l21600,xe">
                      <v:stroke joinstyle="miter"/>
                      <v:path gradientshapeok="t" o:connecttype="rect"/>
                    </v:shapetype>
                    <v:shape id="Надпись 4" o:spid="_x0000_s1026" type="#_x0000_t202" alt="Сведения о получателе" style="position:absolute;margin-left:12pt;margin-top:4.85pt;width:83.25pt;height:48.75pt;z-index:251659264;visibility:visible;mso-wrap-style:square;mso-width-percent:0;mso-height-percent:0;mso-wrap-distance-left:14.4pt;mso-wrap-distance-top:9.35pt;mso-wrap-distance-right:14.4pt;mso-wrap-distance-bottom:9.35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" o:allowoverlap="f" filled="f" stroked="f" strokeweight=".5pt">
                      <v:textbox inset="0,0,0,0">
                        <w:txbxContent>
                          <w:p w:rsidR="00A07F5A" w:rsidRPr="005F2CAD" w:rsidRDefault="00A07F5A" w:rsidP="00A07F5A">
                            <w:pPr>
                              <w:pStyle w:val="a5"/>
                              <w:rPr>
                                <w:rFonts w:ascii="Franklin Gothic Book" w:hAnsi="Franklin Gothic Book"/>
                                <w:b/>
                                <w:color w:val="auto"/>
                                <w:lang w:val="en-US"/>
                              </w:rPr>
                            </w:pPr>
                            <w:r w:rsidRPr="005F2CAD">
                              <w:rPr>
                                <w:rFonts w:ascii="Franklin Gothic Book" w:hAnsi="Franklin Gothic Book"/>
                                <w:b/>
                                <w:color w:val="auto"/>
                                <w:lang w:val="en-US"/>
                              </w:rPr>
                              <w:t>www.vdostavke.com</w:t>
                            </w:r>
                          </w:p>
                          <w:p w:rsidR="00A07F5A" w:rsidRPr="005F2CAD" w:rsidRDefault="00A07F5A" w:rsidP="00A07F5A">
                            <w:pPr>
                              <w:pStyle w:val="a5"/>
                              <w:rPr>
                                <w:rFonts w:ascii="Franklin Gothic Book" w:hAnsi="Franklin Gothic Book"/>
                                <w:b/>
                                <w:color w:val="auto"/>
                                <w:lang w:val="en-US"/>
                              </w:rPr>
                            </w:pPr>
                            <w:r w:rsidRPr="005F2CAD">
                              <w:rPr>
                                <w:rFonts w:ascii="Franklin Gothic Book" w:hAnsi="Franklin Gothic Book"/>
                                <w:b/>
                                <w:color w:val="auto"/>
                                <w:lang w:val="en-US"/>
                              </w:rPr>
                              <w:t>mail@vdostavke.com</w:t>
                            </w:r>
                          </w:p>
                          <w:p w:rsidR="008A1F91" w:rsidRPr="005F2CAD" w:rsidRDefault="00A07F5A" w:rsidP="00A07F5A">
                            <w:pPr>
                              <w:pStyle w:val="a5"/>
                              <w:rPr>
                                <w:rFonts w:ascii="Franklin Gothic Book" w:hAnsi="Franklin Gothic Book"/>
                                <w:b/>
                                <w:color w:val="auto"/>
                              </w:rPr>
                            </w:pPr>
                            <w:r w:rsidRPr="005F2CAD">
                              <w:rPr>
                                <w:rFonts w:ascii="Franklin Gothic Book" w:hAnsi="Franklin Gothic Book"/>
                                <w:b/>
                                <w:color w:val="auto"/>
                              </w:rPr>
                              <w:t xml:space="preserve">Москва, Рязанский </w:t>
                            </w:r>
                          </w:p>
                          <w:p w:rsidR="00A07F5A" w:rsidRPr="005F2CAD" w:rsidRDefault="00A07F5A" w:rsidP="00A07F5A">
                            <w:pPr>
                              <w:pStyle w:val="a5"/>
                              <w:rPr>
                                <w:rFonts w:ascii="Franklin Gothic Book" w:hAnsi="Franklin Gothic Book"/>
                                <w:b/>
                                <w:color w:val="auto"/>
                              </w:rPr>
                            </w:pPr>
                            <w:r w:rsidRPr="005F2CAD">
                              <w:rPr>
                                <w:rFonts w:ascii="Franklin Gothic Book" w:hAnsi="Franklin Gothic Book"/>
                                <w:b/>
                                <w:color w:val="auto"/>
                              </w:rPr>
                              <w:t>пр</w:t>
                            </w:r>
                            <w:r w:rsidR="004A350E" w:rsidRPr="005F2CAD">
                              <w:rPr>
                                <w:rFonts w:ascii="Franklin Gothic Book" w:hAnsi="Franklin Gothic Book"/>
                                <w:b/>
                                <w:color w:val="auto"/>
                              </w:rPr>
                              <w:t>оспек</w:t>
                            </w:r>
                            <w:r w:rsidRPr="005F2CAD">
                              <w:rPr>
                                <w:rFonts w:ascii="Franklin Gothic Book" w:hAnsi="Franklin Gothic Book"/>
                                <w:b/>
                                <w:color w:val="auto"/>
                              </w:rPr>
                              <w:t xml:space="preserve">т, </w:t>
                            </w:r>
                            <w:r w:rsidR="008A1F91" w:rsidRPr="005F2CAD">
                              <w:rPr>
                                <w:rFonts w:ascii="Franklin Gothic Book" w:hAnsi="Franklin Gothic Book"/>
                                <w:b/>
                                <w:color w:val="auto"/>
                              </w:rPr>
                              <w:t>д.</w:t>
                            </w:r>
                            <w:r w:rsidRPr="005F2CAD">
                              <w:rPr>
                                <w:rFonts w:ascii="Franklin Gothic Book" w:hAnsi="Franklin Gothic Book"/>
                                <w:b/>
                                <w:color w:val="auto"/>
                              </w:rPr>
                              <w:t>8А, стр.1</w:t>
                            </w:r>
                          </w:p>
                        </w:txbxContent>
                      </v:textbox>
                      <w10:wrap type="square" anchorx="margin" anchory="margin"/>
                    </v:shape>
                  </w:pict>
                </mc:Fallback>
              </mc:AlternateContent>
            </w:r>
            <w:r w:rsidR="0039124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0.5pt">
                  <v:imagedata r:id="rId8" o:title="logo-short 150х40"/>
                </v:shape>
              </w:pict>
            </w:r>
          </w:p>
        </w:tc>
        <w:tc>
          <w:tcPr>
            <w:tcW w:w="134" w:type="pct"/>
            <w:shd w:val="clear" w:color="auto" w:fill="auto"/>
            <w:vAlign w:val="bottom"/>
          </w:tcPr>
          <w:p w:rsidR="00A07F5A" w:rsidRPr="00DB2868" w:rsidRDefault="00A07F5A" w:rsidP="00A07F5A">
            <w:pPr>
              <w:rPr>
                <w:color w:val="5B9BD5" w:themeColor="accent1"/>
                <w:sz w:val="18"/>
              </w:rPr>
            </w:pPr>
          </w:p>
        </w:tc>
        <w:tc>
          <w:tcPr>
            <w:tcW w:w="3782" w:type="pct"/>
            <w:vAlign w:val="bottom"/>
          </w:tcPr>
          <w:p w:rsidR="00A07F5A" w:rsidRPr="00F40337" w:rsidRDefault="00F40337" w:rsidP="00F40337">
            <w:pPr>
              <w:spacing w:line="240" w:lineRule="auto"/>
              <w:ind w:left="-108"/>
              <w:rPr>
                <w:b/>
                <w:i/>
                <w:color w:val="F3482B"/>
                <w:sz w:val="44"/>
                <w:szCs w:val="44"/>
              </w:rPr>
            </w:pPr>
            <w:r>
              <w:rPr>
                <w:rFonts w:asciiTheme="majorHAnsi" w:hAnsiTheme="majorHAnsi"/>
                <w:noProof/>
              </w:rPr>
              <w:drawing>
                <wp:anchor distT="0" distB="0" distL="114300" distR="114300" simplePos="0" relativeHeight="251660288" behindDoc="0" locked="0" layoutInCell="1" allowOverlap="1" wp14:anchorId="05820589" wp14:editId="681B1430">
                  <wp:simplePos x="0" y="0"/>
                  <wp:positionH relativeFrom="column">
                    <wp:posOffset>3556635</wp:posOffset>
                  </wp:positionH>
                  <wp:positionV relativeFrom="paragraph">
                    <wp:posOffset>-31750</wp:posOffset>
                  </wp:positionV>
                  <wp:extent cx="1656080" cy="469900"/>
                  <wp:effectExtent l="0" t="0" r="1270" b="6350"/>
                  <wp:wrapNone/>
                  <wp:docPr id="1" name="Рисунок 1" descr="C:\Users\OLEG\AppData\Local\Microsoft\Windows\INetCache\Content.Word\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OLEG\AppData\Local\Microsoft\Windows\INetCache\Content.Word\logo-sho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608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0337">
              <w:rPr>
                <w:b/>
                <w:i/>
                <w:color w:val="000000" w:themeColor="text1"/>
                <w:sz w:val="44"/>
                <w:szCs w:val="44"/>
                <w:lang w:val="en-US"/>
              </w:rPr>
              <w:t xml:space="preserve"> </w:t>
            </w:r>
            <w:r w:rsidRPr="00F40337">
              <w:rPr>
                <w:b/>
                <w:i/>
                <w:color w:val="000000" w:themeColor="text1"/>
                <w:sz w:val="44"/>
                <w:szCs w:val="44"/>
              </w:rPr>
              <w:t xml:space="preserve"> </w:t>
            </w:r>
            <w:r w:rsidRPr="00F40337">
              <w:rPr>
                <w:b/>
                <w:i/>
                <w:color w:val="000000" w:themeColor="text1"/>
                <w:sz w:val="46"/>
                <w:szCs w:val="46"/>
              </w:rPr>
              <w:t>Логистический оператор</w:t>
            </w:r>
            <w:r>
              <w:rPr>
                <w:b/>
                <w:i/>
                <w:color w:val="000000" w:themeColor="text1"/>
                <w:sz w:val="46"/>
                <w:szCs w:val="46"/>
              </w:rPr>
              <w:t xml:space="preserve">           </w:t>
            </w:r>
            <w:r w:rsidRPr="00F40337">
              <w:rPr>
                <w:b/>
                <w:i/>
                <w:color w:val="FFFFFF" w:themeColor="background1"/>
                <w:sz w:val="44"/>
                <w:szCs w:val="44"/>
              </w:rPr>
              <w:t xml:space="preserve"> </w:t>
            </w:r>
          </w:p>
        </w:tc>
      </w:tr>
      <w:tr w:rsidR="00A07F5A" w:rsidTr="00F40337">
        <w:trPr>
          <w:trHeight w:hRule="exact" w:val="90"/>
        </w:trPr>
        <w:tc>
          <w:tcPr>
            <w:tcW w:w="1084" w:type="pct"/>
            <w:shd w:val="clear" w:color="auto" w:fill="000000" w:themeFill="text1"/>
          </w:tcPr>
          <w:p w:rsidR="00A07F5A" w:rsidRDefault="00A07F5A" w:rsidP="00A07F5A"/>
        </w:tc>
        <w:tc>
          <w:tcPr>
            <w:tcW w:w="134" w:type="pct"/>
            <w:shd w:val="clear" w:color="auto" w:fill="auto"/>
          </w:tcPr>
          <w:p w:rsidR="00A07F5A" w:rsidRDefault="00A07F5A" w:rsidP="00A07F5A"/>
        </w:tc>
        <w:tc>
          <w:tcPr>
            <w:tcW w:w="3782" w:type="pct"/>
            <w:shd w:val="clear" w:color="auto" w:fill="000000" w:themeFill="text1"/>
          </w:tcPr>
          <w:p w:rsidR="00A07F5A" w:rsidRDefault="00A07F5A" w:rsidP="00A07F5A"/>
        </w:tc>
      </w:tr>
    </w:tbl>
    <w:tbl>
      <w:tblPr>
        <w:tblStyle w:val="a6"/>
        <w:tblpPr w:leftFromText="180" w:rightFromText="180" w:vertAnchor="text" w:horzAnchor="margin" w:tblpX="-436" w:tblpY="1409"/>
        <w:tblW w:w="10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ing table"/>
      </w:tblPr>
      <w:tblGrid>
        <w:gridCol w:w="2511"/>
        <w:gridCol w:w="8232"/>
      </w:tblGrid>
      <w:tr w:rsidR="00A07F5A" w:rsidRPr="007D4203" w:rsidTr="007D4203">
        <w:trPr>
          <w:cantSplit/>
          <w:trHeight w:val="784"/>
        </w:trPr>
        <w:tc>
          <w:tcPr>
            <w:tcW w:w="2511" w:type="dxa"/>
          </w:tcPr>
          <w:p w:rsidR="00A07F5A" w:rsidRPr="007D4203" w:rsidRDefault="00A07F5A" w:rsidP="007D4203">
            <w:pPr>
              <w:rPr>
                <w:rFonts w:ascii="Franklin Gothic Book" w:hAnsi="Franklin Gothic Book" w:cstheme="majorHAnsi"/>
                <w:sz w:val="22"/>
                <w:szCs w:val="22"/>
              </w:rPr>
            </w:pPr>
            <w:r w:rsidRPr="007D4203">
              <w:rPr>
                <w:rFonts w:ascii="Franklin Gothic Book" w:hAnsi="Franklin Gothic Book" w:cstheme="majorHAnsi"/>
                <w:sz w:val="22"/>
                <w:szCs w:val="22"/>
              </w:rPr>
              <w:fldChar w:fldCharType="begin"/>
            </w:r>
            <w:r w:rsidRPr="007D4203">
              <w:rPr>
                <w:rFonts w:ascii="Franklin Gothic Book" w:hAnsi="Franklin Gothic Book" w:cstheme="majorHAnsi"/>
                <w:sz w:val="22"/>
                <w:szCs w:val="22"/>
              </w:rPr>
              <w:instrText xml:space="preserve"> DATE  \@ "d MMMM yyyy 'г.'"  \* MERGEFORMAT </w:instrText>
            </w:r>
            <w:r w:rsidRPr="007D4203">
              <w:rPr>
                <w:rFonts w:ascii="Franklin Gothic Book" w:hAnsi="Franklin Gothic Book" w:cstheme="majorHAnsi"/>
                <w:sz w:val="22"/>
                <w:szCs w:val="22"/>
              </w:rPr>
              <w:fldChar w:fldCharType="separate"/>
            </w:r>
            <w:r w:rsidR="00391246">
              <w:rPr>
                <w:rFonts w:ascii="Franklin Gothic Book" w:hAnsi="Franklin Gothic Book" w:cstheme="majorHAnsi"/>
                <w:noProof/>
                <w:sz w:val="22"/>
                <w:szCs w:val="22"/>
              </w:rPr>
              <w:t>22 мая 2018 г.</w:t>
            </w:r>
            <w:r w:rsidRPr="007D4203">
              <w:rPr>
                <w:rFonts w:ascii="Franklin Gothic Book" w:hAnsi="Franklin Gothic Book" w:cstheme="majorHAnsi"/>
                <w:sz w:val="22"/>
                <w:szCs w:val="22"/>
              </w:rPr>
              <w:fldChar w:fldCharType="end"/>
            </w:r>
          </w:p>
        </w:tc>
        <w:tc>
          <w:tcPr>
            <w:tcW w:w="8232" w:type="dxa"/>
          </w:tcPr>
          <w:p w:rsidR="00A07F5A" w:rsidRPr="007D4203" w:rsidRDefault="00A07F5A" w:rsidP="007D4203">
            <w:pPr>
              <w:jc w:val="center"/>
              <w:rPr>
                <w:rFonts w:ascii="Franklin Gothic Book" w:hAnsi="Franklin Gothic Book" w:cstheme="majorHAnsi"/>
                <w:sz w:val="22"/>
                <w:szCs w:val="22"/>
              </w:rPr>
            </w:pPr>
            <w:r w:rsidRPr="007D4203">
              <w:rPr>
                <w:rFonts w:ascii="Franklin Gothic Book" w:hAnsi="Franklin Gothic Book" w:cstheme="majorHAnsi"/>
                <w:sz w:val="22"/>
                <w:szCs w:val="22"/>
              </w:rPr>
              <w:t xml:space="preserve">Договор транспортно-экспедиционного обслуживания по территории России и Таможенного союза № </w:t>
            </w:r>
            <w:r w:rsidR="00704EB7" w:rsidRPr="007D4203">
              <w:rPr>
                <w:rFonts w:ascii="Franklin Gothic Book" w:hAnsi="Franklin Gothic Book" w:cstheme="majorHAnsi"/>
                <w:sz w:val="22"/>
                <w:szCs w:val="22"/>
              </w:rPr>
              <w:t>[__________]</w:t>
            </w:r>
          </w:p>
        </w:tc>
      </w:tr>
    </w:tbl>
    <w:p w:rsidR="001F3C86" w:rsidRPr="007D4203" w:rsidRDefault="001F3C86" w:rsidP="007D4203">
      <w:pPr>
        <w:rPr>
          <w:rFonts w:asciiTheme="majorHAnsi" w:hAnsiTheme="majorHAnsi" w:cstheme="majorHAnsi"/>
          <w:sz w:val="18"/>
          <w:szCs w:val="18"/>
        </w:rPr>
      </w:pPr>
    </w:p>
    <w:p w:rsidR="008A1F91" w:rsidRPr="007D4203" w:rsidRDefault="008A1F91" w:rsidP="007D4203">
      <w:pPr>
        <w:pStyle w:val="af0"/>
        <w:ind w:left="-426" w:right="-284"/>
        <w:contextualSpacing/>
        <w:jc w:val="both"/>
        <w:rPr>
          <w:rFonts w:ascii="Franklin Gothic Book" w:hAnsi="Franklin Gothic Book" w:cstheme="majorHAnsi"/>
          <w:color w:val="000000"/>
          <w:sz w:val="18"/>
          <w:szCs w:val="18"/>
        </w:rPr>
      </w:pPr>
      <w:r w:rsidRPr="007D4203">
        <w:rPr>
          <w:rFonts w:ascii="Franklin Gothic Book" w:hAnsi="Franklin Gothic Book" w:cstheme="majorHAnsi"/>
          <w:color w:val="000000"/>
          <w:sz w:val="18"/>
          <w:szCs w:val="18"/>
        </w:rPr>
        <w:t xml:space="preserve">ООО «Вдоставке», именуемое в дальнейшем «Экспедитор», в лице Генерального директора Семенова О.С., действующего на основании Устава, с одной стороны, и [____________________________________________________], именуемое в дальнейшем «Клиент», в лице [____________________________________________________], действующего на основании [__________________________________], с другой стороны, совместно именуемые «Стороны», заключили настоящий Договор о нижеследующем: </w:t>
      </w:r>
    </w:p>
    <w:p w:rsidR="008A1F91" w:rsidRPr="007D4203" w:rsidRDefault="008A1F91" w:rsidP="007D4203">
      <w:pPr>
        <w:pStyle w:val="af0"/>
        <w:ind w:left="-426" w:right="-284"/>
        <w:contextualSpacing/>
        <w:jc w:val="both"/>
        <w:rPr>
          <w:rFonts w:ascii="Franklin Gothic Book" w:hAnsi="Franklin Gothic Book" w:cstheme="majorHAnsi"/>
          <w:sz w:val="18"/>
          <w:szCs w:val="18"/>
        </w:rPr>
      </w:pPr>
    </w:p>
    <w:p w:rsidR="006C6FE2" w:rsidRDefault="00486EBC" w:rsidP="00260F06">
      <w:pPr>
        <w:pStyle w:val="af3"/>
        <w:numPr>
          <w:ilvl w:val="0"/>
          <w:numId w:val="5"/>
        </w:numPr>
        <w:spacing w:after="0" w:line="240" w:lineRule="auto"/>
        <w:ind w:left="-425" w:right="-284" w:firstLine="0"/>
        <w:jc w:val="center"/>
        <w:rPr>
          <w:rFonts w:ascii="Franklin Gothic Book" w:hAnsi="Franklin Gothic Book" w:cstheme="majorHAnsi"/>
          <w:b/>
          <w:sz w:val="18"/>
          <w:szCs w:val="18"/>
        </w:rPr>
      </w:pPr>
      <w:r w:rsidRPr="007D4203">
        <w:rPr>
          <w:rFonts w:ascii="Franklin Gothic Book" w:hAnsi="Franklin Gothic Book" w:cstheme="majorHAnsi"/>
          <w:b/>
          <w:sz w:val="18"/>
          <w:szCs w:val="18"/>
        </w:rPr>
        <w:t>ПРЕДМЕТ ДОГОВОРА</w:t>
      </w:r>
    </w:p>
    <w:p w:rsidR="00260F06" w:rsidRPr="007D4203" w:rsidRDefault="00260F06" w:rsidP="00260F06">
      <w:pPr>
        <w:pStyle w:val="af3"/>
        <w:spacing w:after="0" w:line="240" w:lineRule="auto"/>
        <w:ind w:left="-425" w:right="-284"/>
        <w:rPr>
          <w:rFonts w:ascii="Franklin Gothic Book" w:hAnsi="Franklin Gothic Book" w:cstheme="majorHAnsi"/>
          <w:b/>
          <w:sz w:val="18"/>
          <w:szCs w:val="18"/>
        </w:rPr>
      </w:pPr>
    </w:p>
    <w:p w:rsidR="00486EBC" w:rsidRPr="007D4203" w:rsidRDefault="00486EBC" w:rsidP="00260F06">
      <w:pPr>
        <w:numPr>
          <w:ilvl w:val="1"/>
          <w:numId w:val="5"/>
        </w:numPr>
        <w:spacing w:after="0" w:line="240" w:lineRule="auto"/>
        <w:ind w:left="-425"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Клиент поручает, а Экспедитор обязуется за вознаграждение и за счет Клиента выполнить или организовать выполнение определенных настоящим Договором услуг, связанных с перевозкой груза.</w:t>
      </w:r>
    </w:p>
    <w:p w:rsidR="00486EBC" w:rsidRPr="007D4203" w:rsidRDefault="00486EBC" w:rsidP="007D4203">
      <w:pPr>
        <w:numPr>
          <w:ilvl w:val="1"/>
          <w:numId w:val="5"/>
        </w:numPr>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Перечень услуг в отношении каждой партии груза определяется на основании согласованного Сторонами Поруч</w:t>
      </w:r>
      <w:r w:rsidR="0054111B">
        <w:rPr>
          <w:rFonts w:ascii="Franklin Gothic Book" w:hAnsi="Franklin Gothic Book" w:cstheme="majorHAnsi"/>
          <w:sz w:val="18"/>
          <w:szCs w:val="18"/>
        </w:rPr>
        <w:t>ения Клиента (далее именуемого Заявка</w:t>
      </w:r>
      <w:r w:rsidRPr="007D4203">
        <w:rPr>
          <w:rFonts w:ascii="Franklin Gothic Book" w:hAnsi="Franklin Gothic Book" w:cstheme="majorHAnsi"/>
          <w:sz w:val="18"/>
          <w:szCs w:val="18"/>
        </w:rPr>
        <w:t>), являющегося неотъемлемой частью настоящего Договора.</w:t>
      </w:r>
    </w:p>
    <w:p w:rsidR="00486EBC" w:rsidRPr="007D4203" w:rsidRDefault="00486EBC" w:rsidP="007D4203">
      <w:pPr>
        <w:spacing w:after="0" w:line="240" w:lineRule="auto"/>
        <w:ind w:left="-426" w:right="-284"/>
        <w:contextualSpacing/>
        <w:jc w:val="both"/>
        <w:rPr>
          <w:rFonts w:ascii="Franklin Gothic Book" w:hAnsi="Franklin Gothic Book" w:cstheme="majorHAnsi"/>
          <w:sz w:val="18"/>
          <w:szCs w:val="18"/>
        </w:rPr>
      </w:pPr>
    </w:p>
    <w:p w:rsidR="00486EBC" w:rsidRPr="007D4203" w:rsidRDefault="00486EBC" w:rsidP="007D4203">
      <w:pPr>
        <w:pStyle w:val="af3"/>
        <w:numPr>
          <w:ilvl w:val="0"/>
          <w:numId w:val="5"/>
        </w:numPr>
        <w:spacing w:after="0" w:line="240" w:lineRule="auto"/>
        <w:ind w:left="-426" w:right="-284" w:firstLine="0"/>
        <w:jc w:val="center"/>
        <w:rPr>
          <w:rFonts w:ascii="Franklin Gothic Book" w:hAnsi="Franklin Gothic Book" w:cstheme="majorHAnsi"/>
          <w:b/>
          <w:sz w:val="18"/>
          <w:szCs w:val="18"/>
        </w:rPr>
      </w:pPr>
      <w:r w:rsidRPr="007D4203">
        <w:rPr>
          <w:rFonts w:ascii="Franklin Gothic Book" w:hAnsi="Franklin Gothic Book" w:cstheme="majorHAnsi"/>
          <w:b/>
          <w:sz w:val="18"/>
          <w:szCs w:val="18"/>
        </w:rPr>
        <w:t>ПОРЯДОК ВЗАИМОДЕЙСТВИЯ СТОРОН</w:t>
      </w:r>
    </w:p>
    <w:p w:rsidR="00486EBC" w:rsidRPr="007D4203" w:rsidRDefault="00486EBC" w:rsidP="007D4203">
      <w:pPr>
        <w:spacing w:line="240" w:lineRule="auto"/>
        <w:ind w:left="-426" w:right="-284"/>
        <w:contextualSpacing/>
        <w:rPr>
          <w:rFonts w:ascii="Franklin Gothic Book" w:hAnsi="Franklin Gothic Book" w:cstheme="majorHAnsi"/>
          <w:b/>
          <w:sz w:val="18"/>
          <w:szCs w:val="18"/>
        </w:rPr>
      </w:pPr>
    </w:p>
    <w:p w:rsidR="00486EBC" w:rsidRPr="003F5440" w:rsidRDefault="00486EBC" w:rsidP="003F5440">
      <w:pPr>
        <w:numPr>
          <w:ilvl w:val="1"/>
          <w:numId w:val="5"/>
        </w:numPr>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 xml:space="preserve">Клиент передает Экспедитору Заявку в срок до 16 часов 00 минут (часового пояса пункта отправления груза) дня, предшествующего предполагаемой дате отправки груза. </w:t>
      </w:r>
      <w:r w:rsidRPr="003F5440">
        <w:rPr>
          <w:rFonts w:ascii="Franklin Gothic Book" w:hAnsi="Franklin Gothic Book" w:cstheme="majorHAnsi"/>
          <w:sz w:val="18"/>
          <w:szCs w:val="18"/>
        </w:rPr>
        <w:t>Заявка подается посредством электронной связи путем зап</w:t>
      </w:r>
      <w:r w:rsidR="003F5440" w:rsidRPr="003F5440">
        <w:rPr>
          <w:rFonts w:ascii="Franklin Gothic Book" w:hAnsi="Franklin Gothic Book" w:cstheme="majorHAnsi"/>
          <w:sz w:val="18"/>
          <w:szCs w:val="18"/>
        </w:rPr>
        <w:t>олнения утвержденной Экспедитором формы</w:t>
      </w:r>
      <w:r w:rsidRPr="003F5440">
        <w:rPr>
          <w:rFonts w:ascii="Franklin Gothic Book" w:hAnsi="Franklin Gothic Book" w:cstheme="majorHAnsi"/>
          <w:sz w:val="18"/>
          <w:szCs w:val="18"/>
        </w:rPr>
        <w:t xml:space="preserve">.  </w:t>
      </w:r>
      <w:r w:rsidR="003F5440" w:rsidRPr="003F5440">
        <w:rPr>
          <w:rFonts w:ascii="Franklin Gothic Book" w:hAnsi="Franklin Gothic Book" w:cstheme="majorHAnsi"/>
          <w:sz w:val="18"/>
          <w:szCs w:val="18"/>
        </w:rPr>
        <w:t>Подписанная Клиентом Заявка с оттиском печати может быть направлен</w:t>
      </w:r>
      <w:r w:rsidR="003F5440">
        <w:rPr>
          <w:rFonts w:ascii="Franklin Gothic Book" w:hAnsi="Franklin Gothic Book" w:cstheme="majorHAnsi"/>
          <w:sz w:val="18"/>
          <w:szCs w:val="18"/>
        </w:rPr>
        <w:t>а</w:t>
      </w:r>
      <w:r w:rsidR="003F5440" w:rsidRPr="003F5440">
        <w:rPr>
          <w:rFonts w:ascii="Franklin Gothic Book" w:hAnsi="Franklin Gothic Book" w:cstheme="majorHAnsi"/>
          <w:sz w:val="18"/>
          <w:szCs w:val="18"/>
        </w:rPr>
        <w:t xml:space="preserve"> Экспедитору в отсканированном виде по электронной почте с последующим</w:t>
      </w:r>
      <w:r w:rsidR="00391246">
        <w:rPr>
          <w:rFonts w:ascii="Franklin Gothic Book" w:hAnsi="Franklin Gothic Book" w:cstheme="majorHAnsi"/>
          <w:sz w:val="18"/>
          <w:szCs w:val="18"/>
        </w:rPr>
        <w:t xml:space="preserve"> предоставлением оригинала в 3-</w:t>
      </w:r>
      <w:r w:rsidR="003F5440" w:rsidRPr="003F5440">
        <w:rPr>
          <w:rFonts w:ascii="Franklin Gothic Book" w:hAnsi="Franklin Gothic Book" w:cstheme="majorHAnsi"/>
          <w:sz w:val="18"/>
          <w:szCs w:val="18"/>
        </w:rPr>
        <w:t xml:space="preserve">дневный срок. В случае отсутствия технической возможности подать Заявку путем, указанным выше, Заявка подается любым иным способом, позволяющим установить, что документ исходит от Клиента.  </w:t>
      </w:r>
      <w:r w:rsidRPr="003F5440">
        <w:rPr>
          <w:rFonts w:ascii="Franklin Gothic Book" w:hAnsi="Franklin Gothic Book" w:cstheme="majorHAnsi"/>
          <w:sz w:val="18"/>
          <w:szCs w:val="18"/>
        </w:rPr>
        <w:t>Ответственность за достоверность информации полностью лежит на Клиенте.</w:t>
      </w:r>
    </w:p>
    <w:p w:rsidR="00486EBC" w:rsidRPr="007D4203" w:rsidRDefault="00486EBC" w:rsidP="007D4203">
      <w:pPr>
        <w:numPr>
          <w:ilvl w:val="1"/>
          <w:numId w:val="5"/>
        </w:numPr>
        <w:spacing w:after="0" w:line="240" w:lineRule="auto"/>
        <w:ind w:left="-426" w:right="-284" w:firstLine="0"/>
        <w:contextualSpacing/>
        <w:jc w:val="both"/>
        <w:rPr>
          <w:rFonts w:ascii="Franklin Gothic Book" w:hAnsi="Franklin Gothic Book" w:cstheme="majorHAnsi"/>
          <w:sz w:val="18"/>
          <w:szCs w:val="18"/>
          <w:u w:val="single"/>
        </w:rPr>
      </w:pPr>
      <w:r w:rsidRPr="007D4203">
        <w:rPr>
          <w:rFonts w:ascii="Franklin Gothic Book" w:hAnsi="Franklin Gothic Book" w:cstheme="majorHAnsi"/>
          <w:sz w:val="18"/>
          <w:szCs w:val="18"/>
        </w:rPr>
        <w:t>В случае обнаружения в Заявке неполной либо неточной информации Экспедитор обязан незамедлительно сообщить об этом Клиенту, и вправе не приступать к исполнению Заявки либо приостановить ее исполнение до предоставления необходимой информации.</w:t>
      </w:r>
    </w:p>
    <w:p w:rsidR="00486EBC" w:rsidRPr="007D4203" w:rsidRDefault="00486EBC" w:rsidP="007D4203">
      <w:pPr>
        <w:numPr>
          <w:ilvl w:val="1"/>
          <w:numId w:val="5"/>
        </w:numPr>
        <w:spacing w:after="0" w:line="240" w:lineRule="auto"/>
        <w:ind w:left="-426" w:right="-284" w:firstLine="0"/>
        <w:contextualSpacing/>
        <w:jc w:val="both"/>
        <w:rPr>
          <w:rFonts w:ascii="Franklin Gothic Book" w:hAnsi="Franklin Gothic Book" w:cstheme="majorHAnsi"/>
          <w:sz w:val="18"/>
          <w:szCs w:val="18"/>
          <w:u w:val="single"/>
        </w:rPr>
      </w:pPr>
      <w:r w:rsidRPr="007D4203">
        <w:rPr>
          <w:rFonts w:ascii="Franklin Gothic Book" w:hAnsi="Franklin Gothic Book" w:cstheme="majorHAnsi"/>
          <w:sz w:val="18"/>
          <w:szCs w:val="18"/>
        </w:rPr>
        <w:t>Клиент вправе отозвать переданную Экспедитору Заявку, а Экспедитор обязан прекратить исполнение отозванной Клиентом Заявки при соблюдении следующих условий:</w:t>
      </w:r>
    </w:p>
    <w:p w:rsidR="00486EBC" w:rsidRPr="007D4203" w:rsidRDefault="00486EBC" w:rsidP="00260F06">
      <w:pPr>
        <w:numPr>
          <w:ilvl w:val="2"/>
          <w:numId w:val="5"/>
        </w:numPr>
        <w:tabs>
          <w:tab w:val="num" w:pos="142"/>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наличие технической и организационной возможности изъятия груза из перевозки;</w:t>
      </w:r>
    </w:p>
    <w:p w:rsidR="00486EBC" w:rsidRPr="007D4203" w:rsidRDefault="00486EBC" w:rsidP="00260F06">
      <w:pPr>
        <w:numPr>
          <w:ilvl w:val="2"/>
          <w:numId w:val="5"/>
        </w:numPr>
        <w:tabs>
          <w:tab w:val="num" w:pos="142"/>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возмещение Клиентом Экспедитору всех расходов, произведенных в целях исполнения Заявки.</w:t>
      </w:r>
    </w:p>
    <w:p w:rsidR="00486EBC" w:rsidRPr="007D4203" w:rsidRDefault="00486EBC" w:rsidP="007D4203">
      <w:pPr>
        <w:numPr>
          <w:ilvl w:val="1"/>
          <w:numId w:val="5"/>
        </w:numPr>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Клиент либо указанный в Заявке Грузоотправитель (далее «Грузоотправитель») обязан передать груз и все необходимые сопроводительные документы к нему, а Экспедитор - принять их в месте и во время, согласованные в Заявке.</w:t>
      </w:r>
    </w:p>
    <w:p w:rsidR="00486EBC" w:rsidRPr="007D4203" w:rsidRDefault="00486EBC" w:rsidP="007D4203">
      <w:pPr>
        <w:spacing w:line="240" w:lineRule="auto"/>
        <w:ind w:left="-426" w:right="-284"/>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 xml:space="preserve">Экспедитор вправе в целях безопасности на свое усмотрение производить выборочную сверку </w:t>
      </w:r>
      <w:proofErr w:type="spellStart"/>
      <w:r w:rsidRPr="007D4203">
        <w:rPr>
          <w:rFonts w:ascii="Franklin Gothic Book" w:hAnsi="Franklin Gothic Book" w:cstheme="majorHAnsi"/>
          <w:sz w:val="18"/>
          <w:szCs w:val="18"/>
        </w:rPr>
        <w:t>внутритарного</w:t>
      </w:r>
      <w:proofErr w:type="spellEnd"/>
      <w:r w:rsidRPr="007D4203">
        <w:rPr>
          <w:rFonts w:ascii="Franklin Gothic Book" w:hAnsi="Franklin Gothic Book" w:cstheme="majorHAnsi"/>
          <w:sz w:val="18"/>
          <w:szCs w:val="18"/>
        </w:rPr>
        <w:t xml:space="preserve"> содержимого груза на предмет соответствия заявленного груза сопроводительным документам в присутствии лица, представляющего интересы Клиента/Грузоотправителя/Грузополучателя. Надлежащим лицом в данном случае признается лицо, доставившее груз для отправки и предоставившее сопроводительные документы на груз, в частности накладные, счета-фактуры, сертификаты, оформленные Клиентом/Грузоотправителем.</w:t>
      </w:r>
    </w:p>
    <w:p w:rsidR="00486EBC" w:rsidRPr="007D4203" w:rsidRDefault="00486EBC" w:rsidP="007D4203">
      <w:pPr>
        <w:numPr>
          <w:ilvl w:val="1"/>
          <w:numId w:val="5"/>
        </w:numPr>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Фактическое количество груза и состояние его упаковки удостоверяются подписями полномочных представителей Экспедитора и Клиента (Грузоотправителя/Грузополучателя) в Экспедиторской расписке.</w:t>
      </w:r>
    </w:p>
    <w:p w:rsidR="00486EBC" w:rsidRPr="007D4203" w:rsidRDefault="00486EBC" w:rsidP="007D4203">
      <w:pPr>
        <w:numPr>
          <w:ilvl w:val="1"/>
          <w:numId w:val="5"/>
        </w:numPr>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Экспедитор принимает груз по количеству мест. Местом считается отдельная единица груза или некоторое количество груза, объединенное общей упаковкой. В случае отсутствия упаковки, каждая отдельная единица груза, независимо от ее размеров, признается местом.</w:t>
      </w:r>
    </w:p>
    <w:p w:rsidR="00486EBC" w:rsidRPr="007D4203" w:rsidRDefault="00486EBC" w:rsidP="007D4203">
      <w:pPr>
        <w:numPr>
          <w:ilvl w:val="1"/>
          <w:numId w:val="5"/>
        </w:numPr>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Маркировка каждого места груза должна содержать информацию о наименовании Грузополучателя и манипуляционные знаки, указывающие на способы обращения с грузом.</w:t>
      </w:r>
    </w:p>
    <w:p w:rsidR="00486EBC" w:rsidRPr="007D4203" w:rsidRDefault="00486EBC" w:rsidP="00260F06">
      <w:pPr>
        <w:numPr>
          <w:ilvl w:val="1"/>
          <w:numId w:val="5"/>
        </w:numPr>
        <w:tabs>
          <w:tab w:val="num" w:pos="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 xml:space="preserve">Упаковка груза (тара) должна обеспечивать его полную сохранность при перевозке. Дополнительные требования к упаковке, маркировке, и правилам размещения грузов в транспортном средстве предусмотрены Обязательными правилами перевозки грузов (далее по тексту - ОППГ), размещенными на сайте </w:t>
      </w:r>
      <w:r w:rsidRPr="007D4203">
        <w:rPr>
          <w:rFonts w:ascii="Franklin Gothic Book" w:hAnsi="Franklin Gothic Book" w:cstheme="majorHAnsi"/>
          <w:sz w:val="18"/>
          <w:szCs w:val="18"/>
          <w:u w:val="single"/>
          <w:lang w:val="en-US"/>
        </w:rPr>
        <w:t>www</w:t>
      </w:r>
      <w:r w:rsidRPr="007D4203">
        <w:rPr>
          <w:rFonts w:ascii="Franklin Gothic Book" w:hAnsi="Franklin Gothic Book" w:cstheme="majorHAnsi"/>
          <w:sz w:val="18"/>
          <w:szCs w:val="18"/>
          <w:u w:val="single"/>
        </w:rPr>
        <w:t>.</w:t>
      </w:r>
      <w:r w:rsidRPr="007D4203">
        <w:rPr>
          <w:rFonts w:ascii="Franklin Gothic Book" w:hAnsi="Franklin Gothic Book" w:cstheme="majorHAnsi"/>
          <w:sz w:val="18"/>
          <w:szCs w:val="18"/>
          <w:u w:val="single"/>
          <w:lang w:val="en-US"/>
        </w:rPr>
        <w:t>vdostavke</w:t>
      </w:r>
      <w:r w:rsidRPr="007D4203">
        <w:rPr>
          <w:rFonts w:ascii="Franklin Gothic Book" w:hAnsi="Franklin Gothic Book" w:cstheme="majorHAnsi"/>
          <w:sz w:val="18"/>
          <w:szCs w:val="18"/>
          <w:u w:val="single"/>
        </w:rPr>
        <w:t>.</w:t>
      </w:r>
      <w:r w:rsidR="009D3CB2">
        <w:rPr>
          <w:rFonts w:ascii="Franklin Gothic Book" w:hAnsi="Franklin Gothic Book" w:cstheme="majorHAnsi"/>
          <w:sz w:val="18"/>
          <w:szCs w:val="18"/>
          <w:u w:val="single"/>
          <w:lang w:val="en-US"/>
        </w:rPr>
        <w:t>com</w:t>
      </w:r>
      <w:r w:rsidRPr="007D4203">
        <w:rPr>
          <w:rFonts w:ascii="Franklin Gothic Book" w:hAnsi="Franklin Gothic Book" w:cstheme="majorHAnsi"/>
          <w:sz w:val="18"/>
          <w:szCs w:val="18"/>
        </w:rPr>
        <w:t xml:space="preserve">. Экспедитор вправе не принимать </w:t>
      </w:r>
      <w:r w:rsidRPr="007D4203">
        <w:rPr>
          <w:rFonts w:ascii="Franklin Gothic Book" w:hAnsi="Franklin Gothic Book" w:cstheme="majorHAnsi"/>
          <w:sz w:val="18"/>
          <w:szCs w:val="18"/>
        </w:rPr>
        <w:br/>
        <w:t>к перевозке груз, упаковка которого не соответствует требованиям ГОСТов грузов, Правил их перевозки соответствующими видами транспорта или ОППГ.</w:t>
      </w:r>
    </w:p>
    <w:p w:rsidR="00486EBC" w:rsidRPr="007D4203" w:rsidRDefault="00486EBC" w:rsidP="007D4203">
      <w:pPr>
        <w:numPr>
          <w:ilvl w:val="1"/>
          <w:numId w:val="5"/>
        </w:numPr>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Согласно Заявке Клиента и за его счет Экспедитор производит дополнительную упаковку груза.</w:t>
      </w:r>
    </w:p>
    <w:p w:rsidR="00486EBC" w:rsidRPr="007D4203" w:rsidRDefault="00486EBC" w:rsidP="007D4203">
      <w:pPr>
        <w:numPr>
          <w:ilvl w:val="1"/>
          <w:numId w:val="5"/>
        </w:numPr>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В случае, если упаковка передаваемого для перевозки груза не отвечает требованиям п.2.8. настоящего Договора, Экспедитор вправе произвести его дополнительную упаковку за счет Клиента, если это необходимо в целях обеспечения сохранности других грузов и Экспедитор не смог предварительно запросить Клиента, либо не получил в разумный срок ответ на свой запрос, о чем Экспедитор делает соответствующую запись в Экспедиторской расписке.</w:t>
      </w:r>
    </w:p>
    <w:p w:rsidR="00486EBC" w:rsidRPr="007D4203" w:rsidRDefault="00486EBC" w:rsidP="007D4203">
      <w:pPr>
        <w:numPr>
          <w:ilvl w:val="1"/>
          <w:numId w:val="5"/>
        </w:numPr>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 xml:space="preserve">В случае, если Клиент (Грузоотправитель) настаивает на перевозке груза в ненадлежащей упаковке (таре), либо, если </w:t>
      </w:r>
      <w:r w:rsidRPr="007D4203">
        <w:rPr>
          <w:rFonts w:ascii="Franklin Gothic Book" w:hAnsi="Franklin Gothic Book" w:cstheme="majorHAnsi"/>
          <w:sz w:val="18"/>
          <w:szCs w:val="18"/>
        </w:rPr>
        <w:br/>
        <w:t xml:space="preserve">в процессе приема-передачи будут выявлены признаки ненадлежащего качества упакованного груза, Стороны делают соответствующие записи в Экспедиторской расписке, что освобождает Экспедитора от ответственности за </w:t>
      </w:r>
      <w:proofErr w:type="spellStart"/>
      <w:r w:rsidRPr="007D4203">
        <w:rPr>
          <w:rFonts w:ascii="Franklin Gothic Book" w:hAnsi="Franklin Gothic Book" w:cstheme="majorHAnsi"/>
          <w:sz w:val="18"/>
          <w:szCs w:val="18"/>
        </w:rPr>
        <w:t>внутритарную</w:t>
      </w:r>
      <w:proofErr w:type="spellEnd"/>
      <w:r w:rsidRPr="007D4203">
        <w:rPr>
          <w:rFonts w:ascii="Franklin Gothic Book" w:hAnsi="Franklin Gothic Book" w:cstheme="majorHAnsi"/>
          <w:sz w:val="18"/>
          <w:szCs w:val="18"/>
        </w:rPr>
        <w:t xml:space="preserve"> недостачу и/или повреждение (порчу) указанного груза.</w:t>
      </w:r>
    </w:p>
    <w:p w:rsidR="00486EBC" w:rsidRPr="007D4203" w:rsidRDefault="00486EBC" w:rsidP="007D4203">
      <w:pPr>
        <w:numPr>
          <w:ilvl w:val="1"/>
          <w:numId w:val="5"/>
        </w:numPr>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Стороны определяют объем и/или вес груза на основе обмера и взвешивания при передаче груза Клиентом (Грузоотправителем) Экспедитору, либо Экспедитор производит обмер и взвешивание груза на складе Экспедитора в городе отправления.</w:t>
      </w:r>
    </w:p>
    <w:p w:rsidR="00486EBC" w:rsidRPr="007D4203" w:rsidRDefault="00486EBC" w:rsidP="007D4203">
      <w:pPr>
        <w:numPr>
          <w:ilvl w:val="1"/>
          <w:numId w:val="5"/>
        </w:numPr>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Экспедитор извещает указанного в заявке Грузополучателя (далее «Грузополучатель») о времени выдачи груза в пункте назначения, согласно п. 9.3 настоящего Договора.</w:t>
      </w:r>
    </w:p>
    <w:p w:rsidR="00486EBC" w:rsidRPr="007D4203" w:rsidRDefault="00486EBC" w:rsidP="007D4203">
      <w:pPr>
        <w:numPr>
          <w:ilvl w:val="1"/>
          <w:numId w:val="5"/>
        </w:numPr>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 xml:space="preserve">Клиент (Грузополучатель) осуществляет приемку груза по количеству мест и качеству упаковки в пункте назначения, указанном в Заявке, о чем в Накладной на выдачу делается соответствующая запись, подписанная полномочными представителями Сторон. В случае, если количество мест, зафиксированное в Экспедиторской расписке при приемке Экспедитором груза от Грузоотправителя, отличается от количества мест, указанных в накладной на выдачу при получении Грузополучателем груза от Экспедитора, а вес груза, </w:t>
      </w:r>
      <w:r w:rsidRPr="007D4203">
        <w:rPr>
          <w:rFonts w:ascii="Franklin Gothic Book" w:hAnsi="Franklin Gothic Book" w:cstheme="majorHAnsi"/>
          <w:sz w:val="18"/>
          <w:szCs w:val="18"/>
        </w:rPr>
        <w:lastRenderedPageBreak/>
        <w:t>указанный в таких документах, со</w:t>
      </w:r>
      <w:r w:rsidR="005F2CAD">
        <w:rPr>
          <w:rFonts w:ascii="Franklin Gothic Book" w:hAnsi="Franklin Gothic Book" w:cstheme="majorHAnsi"/>
          <w:sz w:val="18"/>
          <w:szCs w:val="18"/>
        </w:rPr>
        <w:t>впадает на момент отправки и на</w:t>
      </w:r>
      <w:r w:rsidRPr="007D4203">
        <w:rPr>
          <w:rFonts w:ascii="Franklin Gothic Book" w:hAnsi="Franklin Gothic Book" w:cstheme="majorHAnsi"/>
          <w:sz w:val="18"/>
          <w:szCs w:val="18"/>
        </w:rPr>
        <w:t xml:space="preserve"> момент получения, Экспедитор не несет ответственность за недостачу груза.</w:t>
      </w:r>
    </w:p>
    <w:p w:rsidR="00486EBC" w:rsidRPr="007D4203" w:rsidRDefault="00486EBC" w:rsidP="007D4203">
      <w:pPr>
        <w:numPr>
          <w:ilvl w:val="1"/>
          <w:numId w:val="5"/>
        </w:numPr>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Клиент (Грузополучатель) обязан уведомить Экспедитора об утрате, недостаче или повреждении (порче) груза в момент его получения. Указанные факты Стороны фиксируют в двустороннем Акте «</w:t>
      </w:r>
      <w:r w:rsidRPr="007D4203">
        <w:rPr>
          <w:rFonts w:ascii="Franklin Gothic Book" w:hAnsi="Franklin Gothic Book" w:cstheme="majorHAnsi"/>
          <w:bCs/>
          <w:spacing w:val="-7"/>
          <w:sz w:val="18"/>
          <w:szCs w:val="18"/>
        </w:rPr>
        <w:t xml:space="preserve">Об обнаружении недостачи, повреждения (порчи) </w:t>
      </w:r>
      <w:r w:rsidRPr="007D4203">
        <w:rPr>
          <w:rFonts w:ascii="Franklin Gothic Book" w:hAnsi="Franklin Gothic Book" w:cstheme="majorHAnsi"/>
          <w:bCs/>
          <w:spacing w:val="-2"/>
          <w:sz w:val="18"/>
          <w:szCs w:val="18"/>
        </w:rPr>
        <w:t>груза</w:t>
      </w:r>
      <w:r w:rsidRPr="007D4203">
        <w:rPr>
          <w:rFonts w:ascii="Franklin Gothic Book" w:hAnsi="Franklin Gothic Book" w:cstheme="majorHAnsi"/>
          <w:sz w:val="18"/>
          <w:szCs w:val="18"/>
        </w:rPr>
        <w:t xml:space="preserve">» с указанием наименования и количества недостающего, поврежденного (испорченного) груза, а также характера недостачи, повреждения (порчи). </w:t>
      </w:r>
    </w:p>
    <w:p w:rsidR="00486EBC" w:rsidRPr="007D4203" w:rsidRDefault="00486EBC" w:rsidP="007D4203">
      <w:pPr>
        <w:spacing w:line="240" w:lineRule="auto"/>
        <w:ind w:left="-426" w:right="-284"/>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Если в момент выдачи груза Клиенту (Грузополучателю) вышеназванный Акт не был составлен, считается, что груз получен полностью и неповрежденным. Повреждение транспортной упаковки повреждением груза не считается, если наличие повреждений упаковки\груза зафиксированы в экспедиторской расписке при сдаче груза клиентом экспедитору.</w:t>
      </w:r>
    </w:p>
    <w:p w:rsidR="00486EBC" w:rsidRPr="007D4203" w:rsidRDefault="00486EBC" w:rsidP="007D4203">
      <w:pPr>
        <w:numPr>
          <w:ilvl w:val="1"/>
          <w:numId w:val="5"/>
        </w:numPr>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В случае неявки Клиента (Грузополучателя) для приемки груза в указанное в телефонограмме время (п.2.13. настоящего Договора), Экспедитор размещает груз на хранение за счет Клиента.</w:t>
      </w:r>
    </w:p>
    <w:p w:rsidR="00486EBC" w:rsidRPr="007D4203" w:rsidRDefault="00486EBC" w:rsidP="007D4203">
      <w:pPr>
        <w:numPr>
          <w:ilvl w:val="1"/>
          <w:numId w:val="5"/>
        </w:numPr>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По истечении 1 (Одного) месяца с даты размещения груза на хранение (в соответствии с п.2.16 настоящего Договора) в терминале Экспедитора, последний запрашивает у Клиента или Грузоотправителя указания относительно дальнейшей судьбы груза.</w:t>
      </w:r>
    </w:p>
    <w:p w:rsidR="00486EBC" w:rsidRPr="007D4203" w:rsidRDefault="00486EBC" w:rsidP="007D4203">
      <w:pPr>
        <w:spacing w:line="240" w:lineRule="auto"/>
        <w:ind w:left="-426" w:right="-284"/>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Если Клиент или Грузоотправитель в течении 5 (Пяти) календарных дней с момента получения запроса по электронной почте, телефонной или факсимильной связи не предоставит указаний относительно судьбы груза, либо отказывается от получения груза, а также в случае, когда Клиент не предоставил Экспедитору  контактную информацию, либо предоставленная контактная информация не соответствует действительности Экспедитор вправе по своему усмотрению в установленном порядке реализовать груз или утилизировать данный груз. В случае реализации груза, средства, вырученные Экспедитором от его продажи, за вычетом причитающихся Экспедитору платежей за перевозку и хранение груза, а также затрат, связанных с реализацией груза, возвращаются Грузоотправителю.</w:t>
      </w:r>
    </w:p>
    <w:p w:rsidR="00486EBC" w:rsidRPr="007D4203" w:rsidRDefault="00486EBC" w:rsidP="007D4203">
      <w:pPr>
        <w:spacing w:line="240" w:lineRule="auto"/>
        <w:ind w:left="-426" w:right="-284"/>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Клиент настоящим подтверждает, что он уведомлен и согласен с тем, что в случае утилизации груза, стоимость груза клиенту не возвращается.</w:t>
      </w:r>
    </w:p>
    <w:p w:rsidR="00486EBC" w:rsidRPr="007D4203" w:rsidRDefault="00486EBC" w:rsidP="007D4203">
      <w:pPr>
        <w:numPr>
          <w:ilvl w:val="1"/>
          <w:numId w:val="5"/>
        </w:numPr>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В случае, если после сдачи груза на склад Экспедитора, Клиент отказывается от дальнейшего оказания транспортно-экспедиционных услуг, Клиент оплачивает расходы Экспедитора по хранению груза Клиента по тарифам Экспедитора. Также Клиент обязан оплатить заказанные дополнительные услуги</w:t>
      </w:r>
    </w:p>
    <w:p w:rsidR="00486EBC" w:rsidRPr="007D4203" w:rsidRDefault="00486EBC" w:rsidP="007D4203">
      <w:pPr>
        <w:numPr>
          <w:ilvl w:val="1"/>
          <w:numId w:val="5"/>
        </w:numPr>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 xml:space="preserve">В случае </w:t>
      </w:r>
      <w:proofErr w:type="spellStart"/>
      <w:r w:rsidRPr="007D4203">
        <w:rPr>
          <w:rFonts w:ascii="Franklin Gothic Book" w:hAnsi="Franklin Gothic Book" w:cstheme="majorHAnsi"/>
          <w:sz w:val="18"/>
          <w:szCs w:val="18"/>
        </w:rPr>
        <w:t>непоступления</w:t>
      </w:r>
      <w:proofErr w:type="spellEnd"/>
      <w:r w:rsidRPr="007D4203">
        <w:rPr>
          <w:rFonts w:ascii="Franklin Gothic Book" w:hAnsi="Franklin Gothic Book" w:cstheme="majorHAnsi"/>
          <w:sz w:val="18"/>
          <w:szCs w:val="18"/>
        </w:rPr>
        <w:t xml:space="preserve"> оплаты до момента доставки груза в пункт назначения (если иной порядок оплаты не установлен дополнительным соглашением Сторон), Экспедитор вправе, за счет Клиента, удерживать принятый к перевозке груз до момента полного расчета Клиента с Экспедитором. </w:t>
      </w:r>
    </w:p>
    <w:p w:rsidR="00486EBC" w:rsidRPr="007D4203" w:rsidRDefault="00486EBC" w:rsidP="007D4203">
      <w:pPr>
        <w:spacing w:line="240" w:lineRule="auto"/>
        <w:ind w:left="-426" w:right="-284"/>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 xml:space="preserve">При </w:t>
      </w:r>
      <w:proofErr w:type="spellStart"/>
      <w:r w:rsidRPr="007D4203">
        <w:rPr>
          <w:rFonts w:ascii="Franklin Gothic Book" w:hAnsi="Franklin Gothic Book" w:cstheme="majorHAnsi"/>
          <w:sz w:val="18"/>
          <w:szCs w:val="18"/>
        </w:rPr>
        <w:t>непоступлении</w:t>
      </w:r>
      <w:proofErr w:type="spellEnd"/>
      <w:r w:rsidRPr="007D4203">
        <w:rPr>
          <w:rFonts w:ascii="Franklin Gothic Book" w:hAnsi="Franklin Gothic Book" w:cstheme="majorHAnsi"/>
          <w:sz w:val="18"/>
          <w:szCs w:val="18"/>
        </w:rPr>
        <w:t xml:space="preserve"> оплаты в течение двух суток с момента доставки груза в пункт назначения, Экспедитор вправе обратиться </w:t>
      </w:r>
      <w:r w:rsidRPr="007D4203">
        <w:rPr>
          <w:rFonts w:ascii="Franklin Gothic Book" w:hAnsi="Franklin Gothic Book" w:cstheme="majorHAnsi"/>
          <w:sz w:val="18"/>
          <w:szCs w:val="18"/>
        </w:rPr>
        <w:br/>
        <w:t>в Арбитражный суд по месту нахождения Экспедитора с требованием о взыскании с Клиента задолженности, с обращением взыскания на удерживаемый груз.</w:t>
      </w:r>
    </w:p>
    <w:p w:rsidR="00486EBC" w:rsidRPr="007D4203" w:rsidRDefault="00486EBC" w:rsidP="007D4203">
      <w:pPr>
        <w:numPr>
          <w:ilvl w:val="1"/>
          <w:numId w:val="5"/>
        </w:numPr>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Груз, находящийся у Экспедитора на основании п.2.16. и 2.19. настоящего Договора, выдается Клиенту (Грузополучателю) после полной оплаты Клиентом услуг, оказанных Экспедитором, и возмещения расходов Экспедитора, в том числе связанных с хранением груза.</w:t>
      </w:r>
    </w:p>
    <w:p w:rsidR="00486EBC" w:rsidRPr="007D4203" w:rsidRDefault="00486EBC" w:rsidP="00260F06">
      <w:pPr>
        <w:numPr>
          <w:ilvl w:val="1"/>
          <w:numId w:val="5"/>
        </w:numPr>
        <w:tabs>
          <w:tab w:val="num" w:pos="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Подписанная полномочными представителями Сторон Накладная на выдачу подтверждает фактические обстоятельства исполнения Заявки Клиента. По окончании исполнения каждой Заявки Экспедитор направляет Клиенту Акт оказанных услуг и счет-фактуру. По требованию одной из Сторон Стороны подписывают Акт сверки взаиморасчетов за истекший период. Если, в течение 5 (Пяти) банковских дней с момента получения вышеназванных Актов, Клиент не подписал их и не направил Экспедитору мотивированный отказ от их подписания, считается, что Акты подписаны Клиентом без замечаний.</w:t>
      </w:r>
    </w:p>
    <w:p w:rsidR="00486EBC" w:rsidRPr="007D4203" w:rsidRDefault="00486EBC" w:rsidP="007D4203">
      <w:pPr>
        <w:spacing w:after="0" w:line="240" w:lineRule="auto"/>
        <w:ind w:left="-426" w:right="-284"/>
        <w:contextualSpacing/>
        <w:jc w:val="both"/>
        <w:rPr>
          <w:rFonts w:ascii="Franklin Gothic Book" w:hAnsi="Franklin Gothic Book" w:cstheme="majorHAnsi"/>
          <w:sz w:val="18"/>
          <w:szCs w:val="18"/>
        </w:rPr>
      </w:pPr>
    </w:p>
    <w:p w:rsidR="0064738B" w:rsidRPr="007D4203" w:rsidRDefault="0064738B" w:rsidP="007D4203">
      <w:pPr>
        <w:pStyle w:val="af3"/>
        <w:numPr>
          <w:ilvl w:val="0"/>
          <w:numId w:val="5"/>
        </w:numPr>
        <w:spacing w:after="0" w:line="240" w:lineRule="auto"/>
        <w:ind w:left="-426" w:right="-284" w:firstLine="0"/>
        <w:jc w:val="center"/>
        <w:rPr>
          <w:rFonts w:ascii="Franklin Gothic Book" w:hAnsi="Franklin Gothic Book" w:cstheme="majorHAnsi"/>
          <w:b/>
          <w:sz w:val="18"/>
          <w:szCs w:val="18"/>
        </w:rPr>
      </w:pPr>
      <w:r w:rsidRPr="007D4203">
        <w:rPr>
          <w:rFonts w:ascii="Franklin Gothic Book" w:hAnsi="Franklin Gothic Book" w:cstheme="majorHAnsi"/>
          <w:b/>
          <w:sz w:val="18"/>
          <w:szCs w:val="18"/>
        </w:rPr>
        <w:t>ОБЯЗАННОСТИ СТОРОН</w:t>
      </w:r>
    </w:p>
    <w:p w:rsidR="0064738B" w:rsidRPr="007D4203" w:rsidRDefault="0064738B" w:rsidP="007D4203">
      <w:pPr>
        <w:tabs>
          <w:tab w:val="left" w:pos="900"/>
        </w:tabs>
        <w:spacing w:line="240" w:lineRule="auto"/>
        <w:ind w:left="-426" w:right="-284"/>
        <w:contextualSpacing/>
        <w:jc w:val="center"/>
        <w:rPr>
          <w:rFonts w:ascii="Franklin Gothic Book" w:hAnsi="Franklin Gothic Book" w:cstheme="majorHAnsi"/>
          <w:b/>
          <w:sz w:val="18"/>
          <w:szCs w:val="18"/>
        </w:rPr>
      </w:pPr>
    </w:p>
    <w:p w:rsidR="0064738B" w:rsidRPr="007D4203" w:rsidRDefault="0064738B" w:rsidP="007D4203">
      <w:pPr>
        <w:numPr>
          <w:ilvl w:val="1"/>
          <w:numId w:val="5"/>
        </w:numPr>
        <w:spacing w:after="0" w:line="240" w:lineRule="auto"/>
        <w:ind w:left="-426" w:right="-284" w:firstLine="0"/>
        <w:contextualSpacing/>
        <w:rPr>
          <w:rFonts w:ascii="Franklin Gothic Book" w:hAnsi="Franklin Gothic Book" w:cstheme="majorHAnsi"/>
          <w:b/>
          <w:sz w:val="18"/>
          <w:szCs w:val="18"/>
        </w:rPr>
      </w:pPr>
      <w:r w:rsidRPr="007D4203">
        <w:rPr>
          <w:rFonts w:ascii="Franklin Gothic Book" w:hAnsi="Franklin Gothic Book" w:cstheme="majorHAnsi"/>
          <w:b/>
          <w:sz w:val="18"/>
          <w:szCs w:val="18"/>
        </w:rPr>
        <w:t xml:space="preserve"> Экспедитор обязан:</w:t>
      </w:r>
    </w:p>
    <w:p w:rsidR="0064738B" w:rsidRPr="007D4203" w:rsidRDefault="0064738B" w:rsidP="00260F06">
      <w:pPr>
        <w:numPr>
          <w:ilvl w:val="2"/>
          <w:numId w:val="8"/>
        </w:numPr>
        <w:spacing w:after="0" w:line="240" w:lineRule="auto"/>
        <w:ind w:left="-426" w:right="-284" w:firstLine="568"/>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В</w:t>
      </w:r>
      <w:r w:rsidRPr="007D4203">
        <w:rPr>
          <w:rFonts w:ascii="Franklin Gothic Book" w:hAnsi="Franklin Gothic Book" w:cstheme="majorHAnsi"/>
          <w:spacing w:val="-4"/>
          <w:sz w:val="18"/>
          <w:szCs w:val="18"/>
        </w:rPr>
        <w:t>ыполнить или организовать выполнение транспортно-экспедиционных услуг в соответствии с настоящим Договором и принятой к исполнению Заявкой.</w:t>
      </w:r>
    </w:p>
    <w:p w:rsidR="0064738B" w:rsidRPr="007D4203" w:rsidRDefault="0064738B" w:rsidP="00260F06">
      <w:pPr>
        <w:numPr>
          <w:ilvl w:val="2"/>
          <w:numId w:val="8"/>
        </w:numPr>
        <w:spacing w:after="0" w:line="240" w:lineRule="auto"/>
        <w:ind w:left="-426" w:right="-284" w:firstLine="568"/>
        <w:contextualSpacing/>
        <w:jc w:val="both"/>
        <w:rPr>
          <w:rFonts w:ascii="Franklin Gothic Book" w:hAnsi="Franklin Gothic Book" w:cstheme="majorHAnsi"/>
          <w:sz w:val="18"/>
          <w:szCs w:val="18"/>
        </w:rPr>
      </w:pPr>
      <w:r w:rsidRPr="007D4203">
        <w:rPr>
          <w:rFonts w:ascii="Franklin Gothic Book" w:hAnsi="Franklin Gothic Book" w:cstheme="majorHAnsi"/>
          <w:spacing w:val="-4"/>
          <w:sz w:val="18"/>
          <w:szCs w:val="18"/>
        </w:rPr>
        <w:t xml:space="preserve">Осуществить доставку груза до Грузополучателя в соответствии с графиком отправок/доставок груза, размещенным на сайте </w:t>
      </w:r>
      <w:r w:rsidRPr="00260F06">
        <w:rPr>
          <w:rFonts w:ascii="Franklin Gothic Book" w:hAnsi="Franklin Gothic Book" w:cstheme="majorHAnsi"/>
          <w:spacing w:val="-4"/>
          <w:sz w:val="18"/>
          <w:szCs w:val="18"/>
          <w:u w:val="single"/>
          <w:lang w:val="en-US"/>
        </w:rPr>
        <w:t>www</w:t>
      </w:r>
      <w:r w:rsidRPr="00260F06">
        <w:rPr>
          <w:rFonts w:ascii="Franklin Gothic Book" w:hAnsi="Franklin Gothic Book" w:cstheme="majorHAnsi"/>
          <w:spacing w:val="-4"/>
          <w:sz w:val="18"/>
          <w:szCs w:val="18"/>
          <w:u w:val="single"/>
        </w:rPr>
        <w:t>.</w:t>
      </w:r>
      <w:r w:rsidRPr="00260F06">
        <w:rPr>
          <w:rFonts w:ascii="Franklin Gothic Book" w:hAnsi="Franklin Gothic Book" w:cstheme="majorHAnsi"/>
          <w:spacing w:val="-4"/>
          <w:sz w:val="18"/>
          <w:szCs w:val="18"/>
          <w:u w:val="single"/>
          <w:lang w:val="en-US"/>
        </w:rPr>
        <w:t>vdostavke</w:t>
      </w:r>
      <w:r w:rsidRPr="00260F06">
        <w:rPr>
          <w:rFonts w:ascii="Franklin Gothic Book" w:hAnsi="Franklin Gothic Book" w:cstheme="majorHAnsi"/>
          <w:spacing w:val="-4"/>
          <w:sz w:val="18"/>
          <w:szCs w:val="18"/>
          <w:u w:val="single"/>
        </w:rPr>
        <w:t>.</w:t>
      </w:r>
      <w:r w:rsidR="009D3CB2">
        <w:rPr>
          <w:rFonts w:ascii="Franklin Gothic Book" w:hAnsi="Franklin Gothic Book" w:cstheme="majorHAnsi"/>
          <w:spacing w:val="-4"/>
          <w:sz w:val="18"/>
          <w:szCs w:val="18"/>
          <w:u w:val="single"/>
          <w:lang w:val="en-US"/>
        </w:rPr>
        <w:t>com</w:t>
      </w:r>
      <w:r w:rsidRPr="007D4203">
        <w:rPr>
          <w:rFonts w:ascii="Franklin Gothic Book" w:hAnsi="Franklin Gothic Book" w:cstheme="majorHAnsi"/>
          <w:spacing w:val="-4"/>
          <w:sz w:val="18"/>
          <w:szCs w:val="18"/>
        </w:rPr>
        <w:t>:</w:t>
      </w:r>
    </w:p>
    <w:p w:rsidR="0064738B" w:rsidRPr="007D4203" w:rsidRDefault="0064738B" w:rsidP="00260F06">
      <w:pPr>
        <w:spacing w:line="240" w:lineRule="auto"/>
        <w:ind w:left="-426" w:right="-284" w:firstLine="568"/>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 В период с 1 января по 30 ноября каждого года, осуществить доставку груза до Грузополучателя в соответствии с Графиком отправок/доставок груза, размещенным на сайте www.vdostavke.</w:t>
      </w:r>
      <w:proofErr w:type="spellStart"/>
      <w:r w:rsidR="009D3CB2">
        <w:rPr>
          <w:rFonts w:ascii="Franklin Gothic Book" w:hAnsi="Franklin Gothic Book" w:cstheme="majorHAnsi"/>
          <w:sz w:val="18"/>
          <w:szCs w:val="18"/>
          <w:lang w:val="en-US"/>
        </w:rPr>
        <w:t>cocm</w:t>
      </w:r>
      <w:proofErr w:type="spellEnd"/>
      <w:r w:rsidRPr="007D4203">
        <w:rPr>
          <w:rFonts w:ascii="Franklin Gothic Book" w:hAnsi="Franklin Gothic Book" w:cstheme="majorHAnsi"/>
          <w:sz w:val="18"/>
          <w:szCs w:val="18"/>
        </w:rPr>
        <w:t>.</w:t>
      </w:r>
    </w:p>
    <w:p w:rsidR="0064738B" w:rsidRPr="007D4203" w:rsidRDefault="0064738B" w:rsidP="00260F06">
      <w:pPr>
        <w:spacing w:line="240" w:lineRule="auto"/>
        <w:ind w:left="-426" w:right="-284" w:firstLine="568"/>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 В период с 1 по 31 декабря каждого года, осуществить доставку груза до Грузополучателя в соответствии с увеличенным на 1 сутки (24 часа) Графиком отправок/доставок груза, размещенным на сайте www.vdostavke.</w:t>
      </w:r>
      <w:r w:rsidR="009D3CB2">
        <w:rPr>
          <w:rFonts w:ascii="Franklin Gothic Book" w:hAnsi="Franklin Gothic Book" w:cstheme="majorHAnsi"/>
          <w:sz w:val="18"/>
          <w:szCs w:val="18"/>
          <w:lang w:val="en-US"/>
        </w:rPr>
        <w:t>com</w:t>
      </w:r>
      <w:r w:rsidRPr="007D4203">
        <w:rPr>
          <w:rFonts w:ascii="Franklin Gothic Book" w:hAnsi="Franklin Gothic Book" w:cstheme="majorHAnsi"/>
          <w:sz w:val="18"/>
          <w:szCs w:val="18"/>
        </w:rPr>
        <w:t>.</w:t>
      </w:r>
    </w:p>
    <w:p w:rsidR="0064738B" w:rsidRPr="007D4203" w:rsidRDefault="0064738B" w:rsidP="00260F06">
      <w:pPr>
        <w:numPr>
          <w:ilvl w:val="2"/>
          <w:numId w:val="8"/>
        </w:numPr>
        <w:spacing w:after="0" w:line="240" w:lineRule="auto"/>
        <w:ind w:left="-426" w:right="-284" w:firstLine="568"/>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Производить за счет Клиента оплату всех платежей, необходимых для доставки груза в пункт назначения.</w:t>
      </w:r>
    </w:p>
    <w:p w:rsidR="0064738B" w:rsidRPr="007D4203" w:rsidRDefault="0064738B" w:rsidP="00260F06">
      <w:pPr>
        <w:numPr>
          <w:ilvl w:val="2"/>
          <w:numId w:val="8"/>
        </w:numPr>
        <w:spacing w:after="0" w:line="240" w:lineRule="auto"/>
        <w:ind w:left="-426" w:right="-284" w:firstLine="568"/>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Производить надлежащее оформление документации, необходимой для осуществления перевозки.</w:t>
      </w:r>
    </w:p>
    <w:p w:rsidR="0064738B" w:rsidRPr="007D4203" w:rsidRDefault="0064738B" w:rsidP="00260F06">
      <w:pPr>
        <w:numPr>
          <w:ilvl w:val="2"/>
          <w:numId w:val="8"/>
        </w:numPr>
        <w:spacing w:after="0" w:line="240" w:lineRule="auto"/>
        <w:ind w:left="-426" w:right="-284" w:firstLine="568"/>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Подавать под погрузку исправные транспортные средства, пригодные для перевозки груза Клиента и отвечающие техническим условиям и санитарным требованиям, в количестве и сроки (дата и время) согласованные в Заявке.</w:t>
      </w:r>
    </w:p>
    <w:p w:rsidR="0064738B" w:rsidRPr="007D4203" w:rsidRDefault="0064738B" w:rsidP="00260F06">
      <w:pPr>
        <w:numPr>
          <w:ilvl w:val="2"/>
          <w:numId w:val="8"/>
        </w:numPr>
        <w:spacing w:after="0" w:line="240" w:lineRule="auto"/>
        <w:ind w:left="-426" w:right="-284" w:firstLine="568"/>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Выдавать</w:t>
      </w:r>
      <w:r w:rsidRPr="007D4203">
        <w:rPr>
          <w:rFonts w:ascii="Franklin Gothic Book" w:hAnsi="Franklin Gothic Book" w:cstheme="majorHAnsi"/>
          <w:spacing w:val="-4"/>
          <w:sz w:val="18"/>
          <w:szCs w:val="18"/>
        </w:rPr>
        <w:t xml:space="preserve"> г</w:t>
      </w:r>
      <w:r w:rsidRPr="007D4203">
        <w:rPr>
          <w:rFonts w:ascii="Franklin Gothic Book" w:hAnsi="Franklin Gothic Book" w:cstheme="majorHAnsi"/>
          <w:sz w:val="18"/>
          <w:szCs w:val="18"/>
        </w:rPr>
        <w:t>руз в пункте назначения Клиенту (Грузополучателю) после предъявления документов, подтверждающих его полномочия (предъявление представителем паспорта и доверенности обязательно).</w:t>
      </w:r>
    </w:p>
    <w:p w:rsidR="0064738B" w:rsidRPr="007D4203" w:rsidRDefault="0064738B" w:rsidP="00260F06">
      <w:pPr>
        <w:numPr>
          <w:ilvl w:val="1"/>
          <w:numId w:val="6"/>
        </w:numPr>
        <w:tabs>
          <w:tab w:val="clear" w:pos="900"/>
          <w:tab w:val="num" w:pos="0"/>
        </w:tabs>
        <w:spacing w:after="0" w:line="240" w:lineRule="auto"/>
        <w:ind w:left="-426" w:right="-284" w:firstLine="0"/>
        <w:contextualSpacing/>
        <w:rPr>
          <w:rFonts w:ascii="Franklin Gothic Book" w:hAnsi="Franklin Gothic Book" w:cstheme="majorHAnsi"/>
          <w:b/>
          <w:sz w:val="18"/>
          <w:szCs w:val="18"/>
        </w:rPr>
      </w:pPr>
      <w:r w:rsidRPr="007D4203">
        <w:rPr>
          <w:rFonts w:ascii="Franklin Gothic Book" w:hAnsi="Franklin Gothic Book" w:cstheme="majorHAnsi"/>
          <w:b/>
          <w:sz w:val="18"/>
          <w:szCs w:val="18"/>
        </w:rPr>
        <w:t>Клиент обязан:</w:t>
      </w:r>
    </w:p>
    <w:p w:rsidR="0064738B" w:rsidRPr="007D4203" w:rsidRDefault="0064738B" w:rsidP="00260F06">
      <w:pPr>
        <w:numPr>
          <w:ilvl w:val="2"/>
          <w:numId w:val="6"/>
        </w:numPr>
        <w:tabs>
          <w:tab w:val="clear" w:pos="1080"/>
          <w:tab w:val="num" w:pos="567"/>
        </w:tabs>
        <w:spacing w:after="0" w:line="240" w:lineRule="auto"/>
        <w:ind w:left="-426" w:right="-284" w:firstLine="568"/>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Контролировать передачу Экспедитору груза и не передавать грузы</w:t>
      </w:r>
      <w:r w:rsidR="00260F06">
        <w:rPr>
          <w:rFonts w:ascii="Franklin Gothic Book" w:hAnsi="Franklin Gothic Book" w:cstheme="majorHAnsi"/>
          <w:sz w:val="18"/>
          <w:szCs w:val="18"/>
        </w:rPr>
        <w:t>,</w:t>
      </w:r>
      <w:r w:rsidRPr="007D4203">
        <w:rPr>
          <w:rFonts w:ascii="Franklin Gothic Book" w:hAnsi="Franklin Gothic Book" w:cstheme="majorHAnsi"/>
          <w:sz w:val="18"/>
          <w:szCs w:val="18"/>
        </w:rPr>
        <w:t xml:space="preserve"> запрещенные к перевозке автомобильным транспортом в соответствии с действующим законодательством РФ, в том числе взрывоопасные, легковоспламеняющиеся, содержащие едкие и ядовитые вещества, а также </w:t>
      </w:r>
      <w:proofErr w:type="gramStart"/>
      <w:r w:rsidRPr="007D4203">
        <w:rPr>
          <w:rFonts w:ascii="Franklin Gothic Book" w:hAnsi="Franklin Gothic Book" w:cstheme="majorHAnsi"/>
          <w:sz w:val="18"/>
          <w:szCs w:val="18"/>
        </w:rPr>
        <w:t>грузы</w:t>
      </w:r>
      <w:proofErr w:type="gramEnd"/>
      <w:r w:rsidRPr="007D4203">
        <w:rPr>
          <w:rFonts w:ascii="Franklin Gothic Book" w:hAnsi="Franklin Gothic Book" w:cstheme="majorHAnsi"/>
          <w:sz w:val="18"/>
          <w:szCs w:val="18"/>
        </w:rPr>
        <w:t xml:space="preserve"> требующие особых условий перевозки и/или хранения, в том числе скоропортящиеся и требующие определенного температурного режима.</w:t>
      </w:r>
    </w:p>
    <w:p w:rsidR="0064738B" w:rsidRPr="007D4203" w:rsidRDefault="0064738B" w:rsidP="00260F06">
      <w:pPr>
        <w:numPr>
          <w:ilvl w:val="2"/>
          <w:numId w:val="6"/>
        </w:numPr>
        <w:tabs>
          <w:tab w:val="clear" w:pos="1080"/>
          <w:tab w:val="num" w:pos="567"/>
          <w:tab w:val="num" w:pos="709"/>
        </w:tabs>
        <w:spacing w:after="0" w:line="240" w:lineRule="auto"/>
        <w:ind w:left="-426" w:right="-284" w:firstLine="568"/>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Выдать Экспедитору доверенности, если они необходимы для выполнения его обязанностей.</w:t>
      </w:r>
    </w:p>
    <w:p w:rsidR="0064738B" w:rsidRPr="007D4203" w:rsidRDefault="0064738B" w:rsidP="00260F06">
      <w:pPr>
        <w:numPr>
          <w:ilvl w:val="2"/>
          <w:numId w:val="6"/>
        </w:numPr>
        <w:tabs>
          <w:tab w:val="clear" w:pos="1080"/>
          <w:tab w:val="num" w:pos="567"/>
          <w:tab w:val="num" w:pos="709"/>
        </w:tabs>
        <w:spacing w:after="0" w:line="240" w:lineRule="auto"/>
        <w:ind w:left="-426" w:right="-284" w:firstLine="568"/>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До начала перевозки предоставить Экспедитору необходимую документацию на груз, в том числе:</w:t>
      </w:r>
    </w:p>
    <w:p w:rsidR="0064738B" w:rsidRPr="007D4203" w:rsidRDefault="0064738B" w:rsidP="00260F06">
      <w:pPr>
        <w:tabs>
          <w:tab w:val="num" w:pos="567"/>
          <w:tab w:val="num" w:pos="709"/>
        </w:tabs>
        <w:spacing w:line="240" w:lineRule="auto"/>
        <w:ind w:left="-426" w:right="-284" w:firstLine="568"/>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 xml:space="preserve">а) документы, подтверждающие стоимость груза (счет-фактуру, товарную накладную и т.п.); </w:t>
      </w:r>
    </w:p>
    <w:p w:rsidR="0064738B" w:rsidRPr="007D4203" w:rsidRDefault="0064738B" w:rsidP="00260F06">
      <w:pPr>
        <w:tabs>
          <w:tab w:val="num" w:pos="567"/>
          <w:tab w:val="num" w:pos="709"/>
        </w:tabs>
        <w:spacing w:line="240" w:lineRule="auto"/>
        <w:ind w:left="-426" w:right="-284" w:firstLine="568"/>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б) документы, подтверждающие права Клиента на владение и распоряжение грузом;</w:t>
      </w:r>
    </w:p>
    <w:p w:rsidR="0064738B" w:rsidRPr="007D4203" w:rsidRDefault="0064738B" w:rsidP="00260F06">
      <w:pPr>
        <w:tabs>
          <w:tab w:val="num" w:pos="567"/>
          <w:tab w:val="num" w:pos="709"/>
        </w:tabs>
        <w:spacing w:line="240" w:lineRule="auto"/>
        <w:ind w:left="-426" w:right="-284" w:firstLine="568"/>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в) другие документы и сведения, если они необходимы для организации перевозки, в том числе особые условия перевозки груза и документы, необходимые для осуществления государственного контроля.</w:t>
      </w:r>
    </w:p>
    <w:p w:rsidR="0064738B" w:rsidRPr="007D4203" w:rsidRDefault="0064738B" w:rsidP="00260F06">
      <w:pPr>
        <w:numPr>
          <w:ilvl w:val="2"/>
          <w:numId w:val="6"/>
        </w:numPr>
        <w:tabs>
          <w:tab w:val="clear" w:pos="1080"/>
          <w:tab w:val="num" w:pos="567"/>
          <w:tab w:val="num" w:pos="709"/>
        </w:tabs>
        <w:spacing w:after="0" w:line="240" w:lineRule="auto"/>
        <w:ind w:left="-426" w:right="-284" w:firstLine="568"/>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Обеспечить своевременную передачу груза Экспедитору, а также его получение в пункте назначения.</w:t>
      </w:r>
    </w:p>
    <w:p w:rsidR="0064738B" w:rsidRPr="007D4203" w:rsidRDefault="0064738B" w:rsidP="00260F06">
      <w:pPr>
        <w:numPr>
          <w:ilvl w:val="2"/>
          <w:numId w:val="6"/>
        </w:numPr>
        <w:tabs>
          <w:tab w:val="clear" w:pos="1080"/>
          <w:tab w:val="num" w:pos="567"/>
          <w:tab w:val="num" w:pos="709"/>
        </w:tabs>
        <w:spacing w:after="0" w:line="240" w:lineRule="auto"/>
        <w:ind w:left="-426" w:right="-284" w:firstLine="568"/>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Передать Экспедитору груз, упакованный и промаркированный в соответствии с требованиями п.2.7. и 2.8. настоящего Договора.</w:t>
      </w:r>
    </w:p>
    <w:p w:rsidR="0064738B" w:rsidRPr="007D4203" w:rsidRDefault="0064738B" w:rsidP="00260F06">
      <w:pPr>
        <w:numPr>
          <w:ilvl w:val="2"/>
          <w:numId w:val="6"/>
        </w:numPr>
        <w:tabs>
          <w:tab w:val="clear" w:pos="1080"/>
          <w:tab w:val="num" w:pos="567"/>
        </w:tabs>
        <w:spacing w:after="0" w:line="240" w:lineRule="auto"/>
        <w:ind w:left="-426" w:right="-284" w:firstLine="568"/>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В случаях передачи груза в пунктах, находящихся вне терминалов Экспедитора, предоставить Экспедитору схемы проезда, обеспечить своевременное оформление и оплату въезда/выезда и беспрепятственное маневрирование транспортных средств на территории указанных пунктов, а так же безопасные условия работы представителей Экспедитора; своими силами осуществлять погрузку, закрепление груза, снятие креплений и выгрузку в строгом соответствии с обоснованными указаниями представителя Экспедитора, не допуская перегруза и повреждения, а также простоя транспортных средств.</w:t>
      </w:r>
    </w:p>
    <w:p w:rsidR="0064738B" w:rsidRPr="007D4203" w:rsidRDefault="0064738B" w:rsidP="00260F06">
      <w:pPr>
        <w:numPr>
          <w:ilvl w:val="2"/>
          <w:numId w:val="6"/>
        </w:numPr>
        <w:tabs>
          <w:tab w:val="clear" w:pos="1080"/>
          <w:tab w:val="num" w:pos="567"/>
        </w:tabs>
        <w:spacing w:after="0" w:line="240" w:lineRule="auto"/>
        <w:ind w:left="-426" w:right="-284" w:firstLine="568"/>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lastRenderedPageBreak/>
        <w:t>В Экспедиторской расписке отмечать: дату, время прибытия и убытия автотранспортных средств и заверять подписью и печатью Клиента (Грузоотправителя/Грузополучателя).</w:t>
      </w:r>
    </w:p>
    <w:p w:rsidR="0064738B" w:rsidRPr="007D4203" w:rsidRDefault="0064738B" w:rsidP="00260F06">
      <w:pPr>
        <w:numPr>
          <w:ilvl w:val="2"/>
          <w:numId w:val="6"/>
        </w:numPr>
        <w:tabs>
          <w:tab w:val="clear" w:pos="1080"/>
          <w:tab w:val="num" w:pos="567"/>
        </w:tabs>
        <w:spacing w:after="0" w:line="240" w:lineRule="auto"/>
        <w:ind w:left="-426" w:right="-284" w:firstLine="568"/>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Оплачивать простой транспортного средства по вине Грузоотправителя и Грузополучателя. Начало простоя считается с момента уведомления Клиента в соответствии с п. 9.3 и до времени окончания выдачи груза, зафиксированного в сопроводительных документах. На оплату простоя транспортного средства Экспедитор выставляет отдельный счет, который должен быть оплачен Клиентом в срок, не позднее 3 (трех) банковских дней с даты его выставления.</w:t>
      </w:r>
    </w:p>
    <w:p w:rsidR="0064738B" w:rsidRPr="007D4203" w:rsidRDefault="0064738B" w:rsidP="00260F06">
      <w:pPr>
        <w:numPr>
          <w:ilvl w:val="2"/>
          <w:numId w:val="6"/>
        </w:numPr>
        <w:tabs>
          <w:tab w:val="clear" w:pos="1080"/>
          <w:tab w:val="num" w:pos="567"/>
        </w:tabs>
        <w:spacing w:after="0" w:line="240" w:lineRule="auto"/>
        <w:ind w:left="-426" w:right="-284" w:firstLine="568"/>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Своевременно и полностью оплачивать счета, выставленные Экспедитором в соответствии с условиями настоящего Договора.</w:t>
      </w:r>
    </w:p>
    <w:p w:rsidR="0064738B" w:rsidRPr="007D4203" w:rsidRDefault="0064738B" w:rsidP="00260F06">
      <w:pPr>
        <w:numPr>
          <w:ilvl w:val="2"/>
          <w:numId w:val="6"/>
        </w:numPr>
        <w:tabs>
          <w:tab w:val="clear" w:pos="1080"/>
          <w:tab w:val="num" w:pos="567"/>
        </w:tabs>
        <w:spacing w:after="0" w:line="240" w:lineRule="auto"/>
        <w:ind w:left="-426" w:right="-284" w:firstLine="568"/>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Предоставить Экспедитору копии следующих документов:</w:t>
      </w:r>
    </w:p>
    <w:p w:rsidR="0064738B" w:rsidRPr="007D4203" w:rsidRDefault="0064738B" w:rsidP="00260F06">
      <w:pPr>
        <w:pStyle w:val="af3"/>
        <w:numPr>
          <w:ilvl w:val="0"/>
          <w:numId w:val="9"/>
        </w:numPr>
        <w:tabs>
          <w:tab w:val="num" w:pos="426"/>
        </w:tabs>
        <w:suppressAutoHyphens/>
        <w:spacing w:after="0" w:line="240" w:lineRule="auto"/>
        <w:ind w:left="0" w:right="-284" w:firstLine="284"/>
        <w:jc w:val="both"/>
        <w:rPr>
          <w:rFonts w:ascii="Franklin Gothic Book" w:hAnsi="Franklin Gothic Book" w:cstheme="majorHAnsi"/>
          <w:sz w:val="18"/>
          <w:szCs w:val="18"/>
        </w:rPr>
      </w:pPr>
      <w:r w:rsidRPr="007D4203">
        <w:rPr>
          <w:rFonts w:ascii="Franklin Gothic Book" w:hAnsi="Franklin Gothic Book" w:cstheme="majorHAnsi"/>
          <w:sz w:val="18"/>
          <w:szCs w:val="18"/>
        </w:rPr>
        <w:t>Юридические лица:</w:t>
      </w:r>
    </w:p>
    <w:p w:rsidR="0064738B" w:rsidRPr="007D4203" w:rsidRDefault="0064738B" w:rsidP="00260F06">
      <w:pPr>
        <w:pStyle w:val="af3"/>
        <w:tabs>
          <w:tab w:val="num" w:pos="567"/>
          <w:tab w:val="num" w:pos="1418"/>
        </w:tabs>
        <w:spacing w:line="240" w:lineRule="auto"/>
        <w:ind w:left="423" w:right="-284" w:firstLine="284"/>
        <w:jc w:val="both"/>
        <w:rPr>
          <w:rFonts w:ascii="Franklin Gothic Book" w:hAnsi="Franklin Gothic Book" w:cstheme="majorHAnsi"/>
          <w:sz w:val="18"/>
          <w:szCs w:val="18"/>
        </w:rPr>
      </w:pPr>
      <w:r w:rsidRPr="007D4203">
        <w:rPr>
          <w:rFonts w:ascii="Franklin Gothic Book" w:hAnsi="Franklin Gothic Book" w:cstheme="majorHAnsi"/>
          <w:sz w:val="18"/>
          <w:szCs w:val="18"/>
        </w:rPr>
        <w:t>- Устав юридического лица;</w:t>
      </w:r>
    </w:p>
    <w:p w:rsidR="0064738B" w:rsidRPr="007D4203" w:rsidRDefault="0064738B" w:rsidP="00260F06">
      <w:pPr>
        <w:pStyle w:val="af3"/>
        <w:tabs>
          <w:tab w:val="num" w:pos="567"/>
          <w:tab w:val="num" w:pos="1418"/>
        </w:tabs>
        <w:spacing w:line="240" w:lineRule="auto"/>
        <w:ind w:left="423" w:right="-284" w:firstLine="284"/>
        <w:jc w:val="both"/>
        <w:rPr>
          <w:rFonts w:ascii="Franklin Gothic Book" w:hAnsi="Franklin Gothic Book" w:cstheme="majorHAnsi"/>
          <w:sz w:val="18"/>
          <w:szCs w:val="18"/>
        </w:rPr>
      </w:pPr>
      <w:r w:rsidRPr="007D4203">
        <w:rPr>
          <w:rFonts w:ascii="Franklin Gothic Book" w:hAnsi="Franklin Gothic Book" w:cstheme="majorHAnsi"/>
          <w:sz w:val="18"/>
          <w:szCs w:val="18"/>
        </w:rPr>
        <w:t>- Свидетельство о постановке юридического лица на учет в налоговых органах;</w:t>
      </w:r>
    </w:p>
    <w:p w:rsidR="0064738B" w:rsidRPr="007D4203" w:rsidRDefault="0064738B" w:rsidP="00260F06">
      <w:pPr>
        <w:pStyle w:val="af3"/>
        <w:tabs>
          <w:tab w:val="num" w:pos="567"/>
          <w:tab w:val="num" w:pos="1418"/>
        </w:tabs>
        <w:spacing w:line="240" w:lineRule="auto"/>
        <w:ind w:left="423" w:right="-284" w:firstLine="284"/>
        <w:jc w:val="both"/>
        <w:rPr>
          <w:rFonts w:ascii="Franklin Gothic Book" w:hAnsi="Franklin Gothic Book" w:cstheme="majorHAnsi"/>
          <w:sz w:val="18"/>
          <w:szCs w:val="18"/>
        </w:rPr>
      </w:pPr>
      <w:r w:rsidRPr="007D4203">
        <w:rPr>
          <w:rFonts w:ascii="Franklin Gothic Book" w:hAnsi="Franklin Gothic Book" w:cstheme="majorHAnsi"/>
          <w:sz w:val="18"/>
          <w:szCs w:val="18"/>
        </w:rPr>
        <w:t>- Свидетельство о государственной регистрации юридического лица;</w:t>
      </w:r>
    </w:p>
    <w:p w:rsidR="0064738B" w:rsidRPr="007D4203" w:rsidRDefault="0064738B" w:rsidP="00260F06">
      <w:pPr>
        <w:pStyle w:val="af3"/>
        <w:tabs>
          <w:tab w:val="num" w:pos="567"/>
          <w:tab w:val="num" w:pos="1418"/>
        </w:tabs>
        <w:spacing w:line="240" w:lineRule="auto"/>
        <w:ind w:left="423" w:right="-284" w:firstLine="284"/>
        <w:jc w:val="both"/>
        <w:rPr>
          <w:rFonts w:ascii="Franklin Gothic Book" w:hAnsi="Franklin Gothic Book" w:cstheme="majorHAnsi"/>
          <w:sz w:val="18"/>
          <w:szCs w:val="18"/>
        </w:rPr>
      </w:pPr>
      <w:r w:rsidRPr="007D4203">
        <w:rPr>
          <w:rFonts w:ascii="Franklin Gothic Book" w:hAnsi="Franklin Gothic Book" w:cstheme="majorHAnsi"/>
          <w:sz w:val="18"/>
          <w:szCs w:val="18"/>
        </w:rPr>
        <w:t>- Решение/протокол о назначении руководителя юридического лица;</w:t>
      </w:r>
    </w:p>
    <w:p w:rsidR="0064738B" w:rsidRPr="007D4203" w:rsidRDefault="0064738B" w:rsidP="00260F06">
      <w:pPr>
        <w:pStyle w:val="af3"/>
        <w:tabs>
          <w:tab w:val="num" w:pos="567"/>
          <w:tab w:val="num" w:pos="1418"/>
        </w:tabs>
        <w:spacing w:line="240" w:lineRule="auto"/>
        <w:ind w:left="423" w:right="-284" w:firstLine="284"/>
        <w:jc w:val="both"/>
        <w:rPr>
          <w:rFonts w:ascii="Franklin Gothic Book" w:hAnsi="Franklin Gothic Book" w:cstheme="majorHAnsi"/>
          <w:sz w:val="18"/>
          <w:szCs w:val="18"/>
        </w:rPr>
      </w:pPr>
      <w:r w:rsidRPr="007D4203">
        <w:rPr>
          <w:rFonts w:ascii="Franklin Gothic Book" w:hAnsi="Franklin Gothic Book" w:cstheme="majorHAnsi"/>
          <w:sz w:val="18"/>
          <w:szCs w:val="18"/>
        </w:rPr>
        <w:t>- Приказ о назначении руководителя юридического лица;</w:t>
      </w:r>
    </w:p>
    <w:p w:rsidR="0064738B" w:rsidRPr="007D4203" w:rsidRDefault="0064738B" w:rsidP="00260F06">
      <w:pPr>
        <w:pStyle w:val="af3"/>
        <w:tabs>
          <w:tab w:val="num" w:pos="567"/>
          <w:tab w:val="num" w:pos="1418"/>
        </w:tabs>
        <w:spacing w:line="240" w:lineRule="auto"/>
        <w:ind w:left="423" w:right="-284" w:firstLine="284"/>
        <w:jc w:val="both"/>
        <w:rPr>
          <w:rFonts w:ascii="Franklin Gothic Book" w:hAnsi="Franklin Gothic Book" w:cstheme="majorHAnsi"/>
          <w:sz w:val="18"/>
          <w:szCs w:val="18"/>
        </w:rPr>
      </w:pPr>
      <w:r w:rsidRPr="007D4203">
        <w:rPr>
          <w:rFonts w:ascii="Franklin Gothic Book" w:hAnsi="Franklin Gothic Book" w:cstheme="majorHAnsi"/>
          <w:sz w:val="18"/>
          <w:szCs w:val="18"/>
        </w:rPr>
        <w:t xml:space="preserve">- Доверенность представителю юридического лица на право подписи документов (в том числе договоров, финансовых </w:t>
      </w:r>
      <w:r w:rsidR="003A3DF7">
        <w:rPr>
          <w:rFonts w:ascii="Franklin Gothic Book" w:hAnsi="Franklin Gothic Book" w:cstheme="majorHAnsi"/>
          <w:sz w:val="18"/>
          <w:szCs w:val="18"/>
        </w:rPr>
        <w:t xml:space="preserve">  </w:t>
      </w:r>
      <w:r w:rsidRPr="007D4203">
        <w:rPr>
          <w:rFonts w:ascii="Franklin Gothic Book" w:hAnsi="Franklin Gothic Book" w:cstheme="majorHAnsi"/>
          <w:sz w:val="18"/>
          <w:szCs w:val="18"/>
        </w:rPr>
        <w:t>документов), если договор подписывает не руководитель организации.</w:t>
      </w:r>
    </w:p>
    <w:p w:rsidR="0064738B" w:rsidRPr="007D4203" w:rsidRDefault="0064738B" w:rsidP="00260F06">
      <w:pPr>
        <w:pStyle w:val="af3"/>
        <w:numPr>
          <w:ilvl w:val="0"/>
          <w:numId w:val="9"/>
        </w:numPr>
        <w:tabs>
          <w:tab w:val="num" w:pos="-426"/>
          <w:tab w:val="num" w:pos="426"/>
          <w:tab w:val="num" w:pos="709"/>
        </w:tabs>
        <w:suppressAutoHyphens/>
        <w:spacing w:after="0" w:line="240" w:lineRule="auto"/>
        <w:ind w:left="-285" w:right="-284" w:firstLine="569"/>
        <w:jc w:val="both"/>
        <w:rPr>
          <w:rFonts w:ascii="Franklin Gothic Book" w:hAnsi="Franklin Gothic Book" w:cstheme="majorHAnsi"/>
          <w:sz w:val="18"/>
          <w:szCs w:val="18"/>
        </w:rPr>
      </w:pPr>
      <w:r w:rsidRPr="007D4203">
        <w:rPr>
          <w:rFonts w:ascii="Franklin Gothic Book" w:hAnsi="Franklin Gothic Book" w:cstheme="majorHAnsi"/>
          <w:sz w:val="18"/>
          <w:szCs w:val="18"/>
        </w:rPr>
        <w:t>Индивидуальные предприниматели:</w:t>
      </w:r>
    </w:p>
    <w:p w:rsidR="0064738B" w:rsidRPr="007D4203" w:rsidRDefault="0064738B" w:rsidP="00260F06">
      <w:pPr>
        <w:pStyle w:val="af3"/>
        <w:tabs>
          <w:tab w:val="num" w:pos="567"/>
          <w:tab w:val="num" w:pos="993"/>
        </w:tabs>
        <w:spacing w:line="240" w:lineRule="auto"/>
        <w:ind w:left="423" w:right="-284" w:firstLine="284"/>
        <w:jc w:val="both"/>
        <w:rPr>
          <w:rFonts w:ascii="Franklin Gothic Book" w:hAnsi="Franklin Gothic Book" w:cstheme="majorHAnsi"/>
          <w:sz w:val="18"/>
          <w:szCs w:val="18"/>
        </w:rPr>
      </w:pPr>
      <w:r w:rsidRPr="007D4203">
        <w:rPr>
          <w:rFonts w:ascii="Franklin Gothic Book" w:hAnsi="Franklin Gothic Book" w:cstheme="majorHAnsi"/>
          <w:sz w:val="18"/>
          <w:szCs w:val="18"/>
        </w:rPr>
        <w:t>- Свидетельство о постановке Индивидуального предпринимателя на налоговый учет и присвоения ему ИНН;</w:t>
      </w:r>
    </w:p>
    <w:p w:rsidR="0064738B" w:rsidRPr="007D4203" w:rsidRDefault="0064738B" w:rsidP="00260F06">
      <w:pPr>
        <w:pStyle w:val="af3"/>
        <w:tabs>
          <w:tab w:val="num" w:pos="567"/>
          <w:tab w:val="num" w:pos="993"/>
        </w:tabs>
        <w:spacing w:line="240" w:lineRule="auto"/>
        <w:ind w:left="423" w:right="-284" w:firstLine="284"/>
        <w:jc w:val="both"/>
        <w:rPr>
          <w:rFonts w:ascii="Franklin Gothic Book" w:hAnsi="Franklin Gothic Book" w:cstheme="majorHAnsi"/>
          <w:sz w:val="18"/>
          <w:szCs w:val="18"/>
        </w:rPr>
      </w:pPr>
      <w:r w:rsidRPr="007D4203">
        <w:rPr>
          <w:rFonts w:ascii="Franklin Gothic Book" w:hAnsi="Franklin Gothic Book" w:cstheme="majorHAnsi"/>
          <w:sz w:val="18"/>
          <w:szCs w:val="18"/>
        </w:rPr>
        <w:t>- Свидетельство о государственной регистрации физического лица в качестве Индивидуального предпринимателя;</w:t>
      </w:r>
    </w:p>
    <w:p w:rsidR="0064738B" w:rsidRPr="007D4203" w:rsidRDefault="0064738B" w:rsidP="00260F06">
      <w:pPr>
        <w:pStyle w:val="af3"/>
        <w:tabs>
          <w:tab w:val="num" w:pos="567"/>
          <w:tab w:val="num" w:pos="993"/>
        </w:tabs>
        <w:spacing w:line="240" w:lineRule="auto"/>
        <w:ind w:left="423" w:right="-284" w:firstLine="284"/>
        <w:jc w:val="both"/>
        <w:rPr>
          <w:rFonts w:ascii="Franklin Gothic Book" w:hAnsi="Franklin Gothic Book" w:cstheme="majorHAnsi"/>
          <w:sz w:val="18"/>
          <w:szCs w:val="18"/>
        </w:rPr>
      </w:pPr>
      <w:r w:rsidRPr="007D4203">
        <w:rPr>
          <w:rFonts w:ascii="Franklin Gothic Book" w:hAnsi="Franklin Gothic Book" w:cstheme="majorHAnsi"/>
          <w:sz w:val="18"/>
          <w:szCs w:val="18"/>
        </w:rPr>
        <w:t>- копия паспорта Индивидуального предпринимателя.</w:t>
      </w:r>
    </w:p>
    <w:p w:rsidR="0064738B" w:rsidRPr="007D4203" w:rsidRDefault="0064738B" w:rsidP="00260F06">
      <w:pPr>
        <w:pStyle w:val="af3"/>
        <w:tabs>
          <w:tab w:val="num" w:pos="567"/>
        </w:tabs>
        <w:spacing w:line="240" w:lineRule="auto"/>
        <w:ind w:left="-143" w:right="-284" w:firstLine="284"/>
        <w:jc w:val="both"/>
        <w:rPr>
          <w:rFonts w:ascii="Franklin Gothic Book" w:hAnsi="Franklin Gothic Book" w:cstheme="majorHAnsi"/>
          <w:sz w:val="18"/>
          <w:szCs w:val="18"/>
        </w:rPr>
      </w:pPr>
      <w:r w:rsidRPr="007D4203">
        <w:rPr>
          <w:rFonts w:ascii="Franklin Gothic Book" w:hAnsi="Franklin Gothic Book" w:cstheme="majorHAnsi"/>
          <w:sz w:val="18"/>
          <w:szCs w:val="18"/>
        </w:rPr>
        <w:t xml:space="preserve">   Указанные документы должны быть заверены синей печатью (при наличии) и подписью уполномоченного лица Клиента.</w:t>
      </w:r>
    </w:p>
    <w:p w:rsidR="0064738B" w:rsidRPr="007D4203" w:rsidRDefault="0064738B" w:rsidP="00260F06">
      <w:pPr>
        <w:pStyle w:val="af3"/>
        <w:numPr>
          <w:ilvl w:val="1"/>
          <w:numId w:val="6"/>
        </w:numPr>
        <w:tabs>
          <w:tab w:val="clear" w:pos="900"/>
          <w:tab w:val="num" w:pos="0"/>
          <w:tab w:val="num" w:pos="1080"/>
        </w:tabs>
        <w:suppressAutoHyphens/>
        <w:spacing w:after="0" w:line="240" w:lineRule="auto"/>
        <w:ind w:left="-426" w:right="-284" w:firstLine="0"/>
        <w:jc w:val="both"/>
        <w:rPr>
          <w:rFonts w:ascii="Franklin Gothic Book" w:hAnsi="Franklin Gothic Book" w:cstheme="majorHAnsi"/>
          <w:sz w:val="18"/>
          <w:szCs w:val="18"/>
        </w:rPr>
      </w:pPr>
      <w:r w:rsidRPr="007D4203">
        <w:rPr>
          <w:rFonts w:ascii="Franklin Gothic Book" w:hAnsi="Franklin Gothic Book" w:cstheme="majorHAnsi"/>
          <w:sz w:val="18"/>
          <w:szCs w:val="18"/>
        </w:rPr>
        <w:t>Клиент гарантирует, что сведения, содержащиеся в поручении Экспедитору, а также сведения, указанные грузоотправителем в сопроводительных документах на груз, достоверные, и нес</w:t>
      </w:r>
      <w:r w:rsidR="000F5B6D">
        <w:rPr>
          <w:rFonts w:ascii="Franklin Gothic Book" w:hAnsi="Franklin Gothic Book" w:cstheme="majorHAnsi"/>
          <w:sz w:val="18"/>
          <w:szCs w:val="18"/>
        </w:rPr>
        <w:t>е</w:t>
      </w:r>
      <w:r w:rsidRPr="007D4203">
        <w:rPr>
          <w:rFonts w:ascii="Franklin Gothic Book" w:hAnsi="Franklin Gothic Book" w:cstheme="majorHAnsi"/>
          <w:sz w:val="18"/>
          <w:szCs w:val="18"/>
        </w:rPr>
        <w:t>т ответственность, в том числе перед Экспедитором за несоответствие сведений о грузе, указанных в поручение или сопроводительных документах, фактическому содержимому перевозимых грузовых мест, в том числе, в случае проверки груза и/или сопроводительных документов уполномоченными государственными органами РФ.</w:t>
      </w:r>
    </w:p>
    <w:p w:rsidR="0064738B" w:rsidRPr="007D4203" w:rsidRDefault="0064738B" w:rsidP="00260F06">
      <w:pPr>
        <w:pStyle w:val="af3"/>
        <w:numPr>
          <w:ilvl w:val="1"/>
          <w:numId w:val="6"/>
        </w:numPr>
        <w:tabs>
          <w:tab w:val="clear" w:pos="900"/>
          <w:tab w:val="num" w:pos="0"/>
          <w:tab w:val="num" w:pos="1080"/>
        </w:tabs>
        <w:suppressAutoHyphens/>
        <w:spacing w:after="0" w:line="240" w:lineRule="auto"/>
        <w:ind w:left="-426" w:right="-284" w:firstLine="0"/>
        <w:jc w:val="both"/>
        <w:rPr>
          <w:rFonts w:ascii="Franklin Gothic Book" w:hAnsi="Franklin Gothic Book" w:cstheme="majorHAnsi"/>
          <w:sz w:val="18"/>
          <w:szCs w:val="18"/>
        </w:rPr>
      </w:pPr>
      <w:r w:rsidRPr="007D4203">
        <w:rPr>
          <w:rFonts w:ascii="Franklin Gothic Book" w:hAnsi="Franklin Gothic Book" w:cstheme="majorHAnsi"/>
          <w:sz w:val="18"/>
          <w:szCs w:val="18"/>
        </w:rPr>
        <w:t>Клиент дает согласие на обработку Экспедитором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Экспедитор гарантирует, что обработка персональных данных Клиента осуществляется в соответствии с действующим законодательством РФ.</w:t>
      </w:r>
    </w:p>
    <w:p w:rsidR="0064738B" w:rsidRPr="007D4203" w:rsidRDefault="0064738B" w:rsidP="007D4203">
      <w:pPr>
        <w:tabs>
          <w:tab w:val="num" w:pos="567"/>
          <w:tab w:val="num" w:pos="1080"/>
        </w:tabs>
        <w:spacing w:line="240" w:lineRule="auto"/>
        <w:ind w:left="-426" w:right="-284"/>
        <w:contextualSpacing/>
        <w:jc w:val="both"/>
        <w:rPr>
          <w:rFonts w:ascii="Franklin Gothic Book" w:hAnsi="Franklin Gothic Book" w:cstheme="majorHAnsi"/>
          <w:sz w:val="18"/>
          <w:szCs w:val="18"/>
        </w:rPr>
      </w:pPr>
    </w:p>
    <w:p w:rsidR="0064738B" w:rsidRPr="007D4203" w:rsidRDefault="0064738B" w:rsidP="007D4203">
      <w:pPr>
        <w:numPr>
          <w:ilvl w:val="0"/>
          <w:numId w:val="6"/>
        </w:numPr>
        <w:tabs>
          <w:tab w:val="clear" w:pos="540"/>
        </w:tabs>
        <w:spacing w:after="0" w:line="240" w:lineRule="auto"/>
        <w:ind w:left="-426" w:right="-284" w:firstLine="0"/>
        <w:contextualSpacing/>
        <w:jc w:val="center"/>
        <w:rPr>
          <w:rFonts w:ascii="Franklin Gothic Book" w:hAnsi="Franklin Gothic Book" w:cstheme="majorHAnsi"/>
          <w:b/>
          <w:sz w:val="18"/>
          <w:szCs w:val="18"/>
        </w:rPr>
      </w:pPr>
      <w:r w:rsidRPr="007D4203">
        <w:rPr>
          <w:rFonts w:ascii="Franklin Gothic Book" w:hAnsi="Franklin Gothic Book" w:cstheme="majorHAnsi"/>
          <w:b/>
          <w:sz w:val="18"/>
          <w:szCs w:val="18"/>
        </w:rPr>
        <w:t>ПОРЯДОК РАСЧЕТОВ</w:t>
      </w:r>
    </w:p>
    <w:p w:rsidR="0064738B" w:rsidRPr="007D4203" w:rsidRDefault="0064738B" w:rsidP="007D4203">
      <w:pPr>
        <w:spacing w:line="240" w:lineRule="auto"/>
        <w:ind w:left="-426" w:right="-284"/>
        <w:contextualSpacing/>
        <w:rPr>
          <w:rFonts w:ascii="Franklin Gothic Book" w:hAnsi="Franklin Gothic Book" w:cstheme="majorHAnsi"/>
          <w:b/>
          <w:sz w:val="18"/>
          <w:szCs w:val="18"/>
        </w:rPr>
      </w:pP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 xml:space="preserve">Стоимость услуг по настоящему Договору определяется на основании Прайс-листа Экспедитора, размещенного на сайте </w:t>
      </w:r>
      <w:r w:rsidRPr="007D4203">
        <w:rPr>
          <w:rFonts w:ascii="Franklin Gothic Book" w:hAnsi="Franklin Gothic Book" w:cstheme="majorHAnsi"/>
          <w:sz w:val="18"/>
          <w:szCs w:val="18"/>
        </w:rPr>
        <w:br/>
      </w:r>
      <w:r w:rsidRPr="005F2CAD">
        <w:rPr>
          <w:rFonts w:ascii="Franklin Gothic Book" w:hAnsi="Franklin Gothic Book" w:cstheme="majorHAnsi"/>
          <w:sz w:val="18"/>
          <w:szCs w:val="18"/>
          <w:u w:val="single"/>
          <w:lang w:val="en-US"/>
        </w:rPr>
        <w:t>www</w:t>
      </w:r>
      <w:r w:rsidRPr="005F2CAD">
        <w:rPr>
          <w:rFonts w:ascii="Franklin Gothic Book" w:hAnsi="Franklin Gothic Book" w:cstheme="majorHAnsi"/>
          <w:sz w:val="18"/>
          <w:szCs w:val="18"/>
          <w:u w:val="single"/>
        </w:rPr>
        <w:t>.</w:t>
      </w:r>
      <w:r w:rsidRPr="005F2CAD">
        <w:rPr>
          <w:rFonts w:ascii="Franklin Gothic Book" w:hAnsi="Franklin Gothic Book" w:cstheme="majorHAnsi"/>
          <w:sz w:val="18"/>
          <w:szCs w:val="18"/>
          <w:u w:val="single"/>
          <w:lang w:val="en-US"/>
        </w:rPr>
        <w:t>vdostavke</w:t>
      </w:r>
      <w:r w:rsidRPr="005F2CAD">
        <w:rPr>
          <w:rFonts w:ascii="Franklin Gothic Book" w:hAnsi="Franklin Gothic Book" w:cstheme="majorHAnsi"/>
          <w:sz w:val="18"/>
          <w:szCs w:val="18"/>
          <w:u w:val="single"/>
        </w:rPr>
        <w:t>.</w:t>
      </w:r>
      <w:r w:rsidR="009D3CB2">
        <w:rPr>
          <w:rFonts w:ascii="Franklin Gothic Book" w:hAnsi="Franklin Gothic Book" w:cstheme="majorHAnsi"/>
          <w:sz w:val="18"/>
          <w:szCs w:val="18"/>
          <w:u w:val="single"/>
          <w:lang w:val="en-US"/>
        </w:rPr>
        <w:t>com</w:t>
      </w:r>
      <w:r w:rsidRPr="007D4203">
        <w:rPr>
          <w:rFonts w:ascii="Franklin Gothic Book" w:hAnsi="Franklin Gothic Book" w:cstheme="majorHAnsi"/>
          <w:sz w:val="18"/>
          <w:szCs w:val="18"/>
        </w:rPr>
        <w:t xml:space="preserve">, действующего на момент передачи груза Клиентом (Грузоотправителем) Экспедитору, либо </w:t>
      </w:r>
      <w:r w:rsidRPr="007D4203">
        <w:rPr>
          <w:rFonts w:ascii="Franklin Gothic Book" w:hAnsi="Franklin Gothic Book" w:cstheme="majorHAnsi"/>
          <w:sz w:val="18"/>
          <w:szCs w:val="18"/>
          <w:shd w:val="clear" w:color="auto" w:fill="FFFFFF"/>
        </w:rPr>
        <w:t xml:space="preserve">определяется индивидуально по каждому маршруту и согласовывается Сторонами, </w:t>
      </w:r>
      <w:r w:rsidRPr="007D4203">
        <w:rPr>
          <w:rFonts w:ascii="Franklin Gothic Book" w:hAnsi="Franklin Gothic Book" w:cstheme="majorHAnsi"/>
          <w:sz w:val="18"/>
          <w:szCs w:val="18"/>
        </w:rPr>
        <w:t xml:space="preserve">если иное не установлено дополнительным соглашением Сторон. </w:t>
      </w:r>
    </w:p>
    <w:p w:rsidR="0064738B" w:rsidRPr="007D4203" w:rsidRDefault="0064738B" w:rsidP="007D4203">
      <w:pPr>
        <w:spacing w:line="240" w:lineRule="auto"/>
        <w:ind w:left="-426" w:right="-284"/>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Расценки Прайс-листа Экспедитора включают суммы вознаграждения Экспедитора и расходы Экспедитора по оплате услуг третьих лиц, участвующих в исполнении Заявки Клиента.</w:t>
      </w: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По факту приемки груза к перевозке Экспедитор выставляет счет, который Клиент обязан оплатить до момента получения груза в пункте назначения, если иное не установлено дополнительным соглашением Сторон, в противном случае Экспедитор вправе применить последствия, предусмотренные п.2.19. настоящего Договора. Неполучение документов Клиентом не является основанием для неоплаты счета за оказанные услуги.</w:t>
      </w: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Если, в целях надлежащего исполнения обязательств по настоящему Договору, Экспедитор понес непредвиденные расходы, связанные с вынужденным хранением груза или особенностями административных районов, по территории которых осуществлялась перевозка (различные сборы, плата за пользование дорогами, магистралями, переправами и т.п.), Экспедитор вправе выставить Клиенту отдельный счет на их возмещение.</w:t>
      </w:r>
    </w:p>
    <w:p w:rsidR="0064738B"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Клиент обязан возместить Экспедитору непредвиденные расходы (п.4.3. настоящего Договора) в течение 3 (Трех) банковских дней с момента выставления счета.</w:t>
      </w:r>
    </w:p>
    <w:p w:rsidR="00AB4940" w:rsidRPr="00AB4940" w:rsidRDefault="00AB4940" w:rsidP="00AB4940">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AB4940">
        <w:rPr>
          <w:rFonts w:ascii="Franklin Gothic Book" w:hAnsi="Franklin Gothic Book" w:cstheme="majorHAnsi"/>
          <w:sz w:val="18"/>
          <w:szCs w:val="18"/>
        </w:rPr>
        <w:t xml:space="preserve">Оплата за услуги, оказанные по настоящему Договору, осуществляется на основании факсимильного (электронного - с домена </w:t>
      </w:r>
      <w:r>
        <w:rPr>
          <w:rFonts w:ascii="Franklin Gothic Book" w:hAnsi="Franklin Gothic Book" w:cstheme="majorHAnsi"/>
          <w:sz w:val="18"/>
          <w:szCs w:val="18"/>
          <w:lang w:val="en-US"/>
        </w:rPr>
        <w:t>vdostavke</w:t>
      </w:r>
      <w:r w:rsidRPr="00AB4940">
        <w:rPr>
          <w:rFonts w:ascii="Franklin Gothic Book" w:hAnsi="Franklin Gothic Book" w:cstheme="majorHAnsi"/>
          <w:sz w:val="18"/>
          <w:szCs w:val="18"/>
        </w:rPr>
        <w:t>.</w:t>
      </w:r>
      <w:r>
        <w:rPr>
          <w:rFonts w:ascii="Franklin Gothic Book" w:hAnsi="Franklin Gothic Book" w:cstheme="majorHAnsi"/>
          <w:sz w:val="18"/>
          <w:szCs w:val="18"/>
          <w:lang w:val="en-US"/>
        </w:rPr>
        <w:t>com</w:t>
      </w:r>
      <w:r w:rsidRPr="00AB4940">
        <w:rPr>
          <w:rFonts w:ascii="Franklin Gothic Book" w:hAnsi="Franklin Gothic Book" w:cstheme="majorHAnsi"/>
          <w:sz w:val="18"/>
          <w:szCs w:val="18"/>
        </w:rPr>
        <w:t>) счета, счета-фактуры и акта выполненных работ в одном экземпляре, если иное не оговорено в Поручении экспедитору. Клиент обязан подтвердить получение факсимильного (электронного) счета, счета-фактуры и акта выполненных работ посредством ответа по электронной почте или телефонограммой. Оригиналы документов высылаются на юридический или фактический адрес Клиента не позднее 14 (четырнадцати) дней с момента осуществления перевозки.</w:t>
      </w: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Клиент обязан сообщить Экспедитору об оплате выставленных счетов, направив ему копии документов, подтверждающих оплату.</w:t>
      </w: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Моментом оплаты счета является дата зачисления платежа на расчетный счет, указанный Экспедитором, либо дата внесения наличных денежных средств в кассу Экспедитора или его полномочного представителя.</w:t>
      </w:r>
    </w:p>
    <w:p w:rsidR="0064738B" w:rsidRPr="007D4203" w:rsidRDefault="0064738B" w:rsidP="007D4203">
      <w:pPr>
        <w:spacing w:line="240" w:lineRule="auto"/>
        <w:ind w:left="-426" w:right="-284"/>
        <w:contextualSpacing/>
        <w:jc w:val="both"/>
        <w:rPr>
          <w:rFonts w:ascii="Franklin Gothic Book" w:hAnsi="Franklin Gothic Book" w:cstheme="majorHAnsi"/>
          <w:sz w:val="18"/>
          <w:szCs w:val="18"/>
        </w:rPr>
      </w:pPr>
    </w:p>
    <w:p w:rsidR="0064738B" w:rsidRPr="007D4203" w:rsidRDefault="0064738B" w:rsidP="007D4203">
      <w:pPr>
        <w:numPr>
          <w:ilvl w:val="0"/>
          <w:numId w:val="7"/>
        </w:numPr>
        <w:tabs>
          <w:tab w:val="clear" w:pos="360"/>
        </w:tabs>
        <w:spacing w:after="0" w:line="240" w:lineRule="auto"/>
        <w:ind w:left="-426" w:right="-284" w:firstLine="0"/>
        <w:contextualSpacing/>
        <w:jc w:val="center"/>
        <w:rPr>
          <w:rFonts w:ascii="Franklin Gothic Book" w:hAnsi="Franklin Gothic Book" w:cstheme="majorHAnsi"/>
          <w:b/>
          <w:sz w:val="18"/>
          <w:szCs w:val="18"/>
        </w:rPr>
      </w:pPr>
      <w:r w:rsidRPr="007D4203">
        <w:rPr>
          <w:rFonts w:ascii="Franklin Gothic Book" w:hAnsi="Franklin Gothic Book" w:cstheme="majorHAnsi"/>
          <w:b/>
          <w:sz w:val="18"/>
          <w:szCs w:val="18"/>
        </w:rPr>
        <w:t>ОТВЕТСТВЕННОСТЬ СТОРОН</w:t>
      </w:r>
    </w:p>
    <w:p w:rsidR="0064738B" w:rsidRPr="007D4203" w:rsidRDefault="0064738B" w:rsidP="007D4203">
      <w:pPr>
        <w:tabs>
          <w:tab w:val="num" w:pos="851"/>
          <w:tab w:val="left" w:pos="1080"/>
        </w:tabs>
        <w:spacing w:line="240" w:lineRule="auto"/>
        <w:ind w:left="-426" w:right="-284"/>
        <w:contextualSpacing/>
        <w:rPr>
          <w:rFonts w:ascii="Franklin Gothic Book" w:hAnsi="Franklin Gothic Book" w:cstheme="majorHAnsi"/>
          <w:b/>
          <w:sz w:val="18"/>
          <w:szCs w:val="18"/>
        </w:rPr>
      </w:pP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Стороны несут ответственность за неисполнение или ненадлежащее исполнение обязательств в соответствии с действующим законодательством Российской Федерации и условиями настоящего Договора.</w:t>
      </w: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Экспедитор несет ответственность перед Клиентом в виде возмещения реального ущерба за утрату, недостачу или повреждение (порчу) груза после его принятия Экспедитором и до выдачи Клиенту (Грузополучателю),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rsidR="0064738B" w:rsidRPr="007D4203" w:rsidRDefault="0064738B" w:rsidP="00260F06">
      <w:pPr>
        <w:numPr>
          <w:ilvl w:val="2"/>
          <w:numId w:val="7"/>
        </w:numPr>
        <w:tabs>
          <w:tab w:val="clear" w:pos="1440"/>
          <w:tab w:val="num" w:pos="-3402"/>
          <w:tab w:val="left" w:pos="142"/>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За утрату или недостачу груза, принятого Экспедитором для перевозки с объявлением ценности – в размере объявленной ценности или части объявленной ценности груза, пропорционально недостающей части груза;</w:t>
      </w:r>
    </w:p>
    <w:p w:rsidR="0064738B" w:rsidRPr="007D4203" w:rsidRDefault="0064738B" w:rsidP="00260F06">
      <w:pPr>
        <w:numPr>
          <w:ilvl w:val="2"/>
          <w:numId w:val="7"/>
        </w:numPr>
        <w:tabs>
          <w:tab w:val="clear" w:pos="1440"/>
          <w:tab w:val="num" w:pos="-3402"/>
          <w:tab w:val="left" w:pos="142"/>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За утрату или недостачу груза, принятого Экспедитором для перевозки без объявления ценности – в размере действительной) стоимости груза или недостающей его части;</w:t>
      </w:r>
    </w:p>
    <w:p w:rsidR="0064738B" w:rsidRPr="007D4203" w:rsidRDefault="0064738B" w:rsidP="00260F06">
      <w:pPr>
        <w:numPr>
          <w:ilvl w:val="2"/>
          <w:numId w:val="7"/>
        </w:numPr>
        <w:tabs>
          <w:tab w:val="clear" w:pos="1440"/>
          <w:tab w:val="num" w:pos="-3402"/>
          <w:tab w:val="left" w:pos="142"/>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За повреждение (порчу) груза, принятого Экспедитором для перевозки с объявлением ценности – в размере суммы, на которую понизилась объявленная ценность, а при невозможности восстановления поврежденного груза – в размере объявленной ценности;</w:t>
      </w:r>
    </w:p>
    <w:p w:rsidR="0064738B" w:rsidRPr="007D4203" w:rsidRDefault="0064738B" w:rsidP="00260F06">
      <w:pPr>
        <w:numPr>
          <w:ilvl w:val="2"/>
          <w:numId w:val="7"/>
        </w:numPr>
        <w:tabs>
          <w:tab w:val="clear" w:pos="1440"/>
          <w:tab w:val="num" w:pos="-3402"/>
          <w:tab w:val="left" w:pos="142"/>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lastRenderedPageBreak/>
        <w:t>За повреждение (порчу) груза, принятого Экспедитором для перевозки без объявления ценности –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 в размере действительной (документально подтвержденной) стоимости груза.</w:t>
      </w:r>
    </w:p>
    <w:p w:rsidR="0064738B" w:rsidRPr="007D4203" w:rsidRDefault="0064738B" w:rsidP="00260F06">
      <w:pPr>
        <w:tabs>
          <w:tab w:val="left" w:pos="142"/>
        </w:tabs>
        <w:spacing w:line="240" w:lineRule="auto"/>
        <w:ind w:left="-426" w:right="-284"/>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 xml:space="preserve">Действительная (документально подтвержденная) стоимость груза определяется на основании документов, указанных в подп. «а» п. 3.2.3 настоящего Договора, а при отсутствии указанных документов – на основании соглашения Сторон (в случае </w:t>
      </w:r>
      <w:proofErr w:type="spellStart"/>
      <w:r w:rsidRPr="007D4203">
        <w:rPr>
          <w:rFonts w:ascii="Franklin Gothic Book" w:hAnsi="Franklin Gothic Book" w:cstheme="majorHAnsi"/>
          <w:sz w:val="18"/>
          <w:szCs w:val="18"/>
        </w:rPr>
        <w:t>недостижения</w:t>
      </w:r>
      <w:proofErr w:type="spellEnd"/>
      <w:r w:rsidRPr="007D4203">
        <w:rPr>
          <w:rFonts w:ascii="Franklin Gothic Book" w:hAnsi="Franklin Gothic Book" w:cstheme="majorHAnsi"/>
          <w:sz w:val="18"/>
          <w:szCs w:val="18"/>
        </w:rPr>
        <w:t xml:space="preserve"> Сторонами согласия, стоимость груза определяется на основании заключения независимого эксперта)</w:t>
      </w:r>
    </w:p>
    <w:p w:rsidR="0064738B" w:rsidRPr="007D4203" w:rsidRDefault="0064738B" w:rsidP="00260F06">
      <w:pPr>
        <w:tabs>
          <w:tab w:val="left" w:pos="142"/>
        </w:tabs>
        <w:spacing w:line="240" w:lineRule="auto"/>
        <w:ind w:left="-426" w:right="-284"/>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 xml:space="preserve">Степень повреждения груза определяется на основании соглашения Сторон, а в случае </w:t>
      </w:r>
      <w:proofErr w:type="spellStart"/>
      <w:r w:rsidRPr="007D4203">
        <w:rPr>
          <w:rFonts w:ascii="Franklin Gothic Book" w:hAnsi="Franklin Gothic Book" w:cstheme="majorHAnsi"/>
          <w:sz w:val="18"/>
          <w:szCs w:val="18"/>
        </w:rPr>
        <w:t>недостижения</w:t>
      </w:r>
      <w:proofErr w:type="spellEnd"/>
      <w:r w:rsidRPr="007D4203">
        <w:rPr>
          <w:rFonts w:ascii="Franklin Gothic Book" w:hAnsi="Franklin Gothic Book" w:cstheme="majorHAnsi"/>
          <w:sz w:val="18"/>
          <w:szCs w:val="18"/>
        </w:rPr>
        <w:t xml:space="preserve"> Сторонами согласия – на основании заключения независимого эксперта.</w:t>
      </w:r>
    </w:p>
    <w:p w:rsidR="0064738B" w:rsidRPr="007D4203" w:rsidRDefault="0064738B" w:rsidP="00260F06">
      <w:pPr>
        <w:numPr>
          <w:ilvl w:val="1"/>
          <w:numId w:val="7"/>
        </w:numPr>
        <w:tabs>
          <w:tab w:val="clear" w:pos="1080"/>
          <w:tab w:val="left" w:pos="142"/>
          <w:tab w:val="left" w:pos="72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Экспедитор не несет ответственность:</w:t>
      </w:r>
    </w:p>
    <w:p w:rsidR="0064738B" w:rsidRPr="007D4203" w:rsidRDefault="0064738B" w:rsidP="00260F06">
      <w:pPr>
        <w:numPr>
          <w:ilvl w:val="2"/>
          <w:numId w:val="7"/>
        </w:numPr>
        <w:tabs>
          <w:tab w:val="clear" w:pos="1440"/>
          <w:tab w:val="left" w:pos="142"/>
          <w:tab w:val="left" w:pos="567"/>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за недостачу груза в пределах норм естественной убыли и/или предельного расхождения массы нетто установленных уполномоченным государственным органом исполнительной власти;</w:t>
      </w:r>
    </w:p>
    <w:p w:rsidR="0064738B" w:rsidRPr="007D4203" w:rsidRDefault="0064738B" w:rsidP="00260F06">
      <w:pPr>
        <w:numPr>
          <w:ilvl w:val="2"/>
          <w:numId w:val="7"/>
        </w:numPr>
        <w:tabs>
          <w:tab w:val="clear" w:pos="1440"/>
          <w:tab w:val="left" w:pos="142"/>
          <w:tab w:val="left" w:pos="567"/>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 xml:space="preserve">за </w:t>
      </w:r>
      <w:proofErr w:type="spellStart"/>
      <w:r w:rsidRPr="007D4203">
        <w:rPr>
          <w:rFonts w:ascii="Franklin Gothic Book" w:hAnsi="Franklin Gothic Book" w:cstheme="majorHAnsi"/>
          <w:sz w:val="18"/>
          <w:szCs w:val="18"/>
        </w:rPr>
        <w:t>внутритарную</w:t>
      </w:r>
      <w:proofErr w:type="spellEnd"/>
      <w:r w:rsidRPr="007D4203">
        <w:rPr>
          <w:rFonts w:ascii="Franklin Gothic Book" w:hAnsi="Franklin Gothic Book" w:cstheme="majorHAnsi"/>
          <w:sz w:val="18"/>
          <w:szCs w:val="18"/>
        </w:rPr>
        <w:t xml:space="preserve"> недостачу и повреждение груза при целостности транспортной упаковки;</w:t>
      </w:r>
    </w:p>
    <w:p w:rsidR="0064738B" w:rsidRPr="007D4203" w:rsidRDefault="0064738B" w:rsidP="00260F06">
      <w:pPr>
        <w:numPr>
          <w:ilvl w:val="2"/>
          <w:numId w:val="7"/>
        </w:numPr>
        <w:tabs>
          <w:tab w:val="clear" w:pos="1440"/>
          <w:tab w:val="left" w:pos="142"/>
          <w:tab w:val="left" w:pos="567"/>
          <w:tab w:val="left" w:pos="72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за недостачу, повреждение (порчу) груза при неисполнении Клиентом требований п.3.2.1. – 3.2.5. настоящего Договора;</w:t>
      </w:r>
    </w:p>
    <w:p w:rsidR="0064738B" w:rsidRPr="007D4203" w:rsidRDefault="0064738B" w:rsidP="00260F06">
      <w:pPr>
        <w:numPr>
          <w:ilvl w:val="2"/>
          <w:numId w:val="7"/>
        </w:numPr>
        <w:tabs>
          <w:tab w:val="clear" w:pos="1440"/>
          <w:tab w:val="left" w:pos="142"/>
          <w:tab w:val="left" w:pos="567"/>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за недостачу, повреждение (порчу) груза, доставленного Клиенту (Грузополучателю) за исправной пломбой, в случаях, когда его погрузку и пломбирование Клиент (Грузоотправитель) осуществлял самостоятельно;</w:t>
      </w:r>
    </w:p>
    <w:p w:rsidR="0064738B" w:rsidRPr="007D4203" w:rsidRDefault="0064738B" w:rsidP="00260F06">
      <w:pPr>
        <w:numPr>
          <w:ilvl w:val="2"/>
          <w:numId w:val="7"/>
        </w:numPr>
        <w:tabs>
          <w:tab w:val="clear" w:pos="1440"/>
          <w:tab w:val="left" w:pos="142"/>
          <w:tab w:val="left" w:pos="567"/>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 xml:space="preserve">за повреждение (порчу) груза в результате </w:t>
      </w:r>
      <w:proofErr w:type="spellStart"/>
      <w:r w:rsidRPr="007D4203">
        <w:rPr>
          <w:rFonts w:ascii="Franklin Gothic Book" w:hAnsi="Franklin Gothic Book" w:cstheme="majorHAnsi"/>
          <w:sz w:val="18"/>
          <w:szCs w:val="18"/>
        </w:rPr>
        <w:t>неуказания</w:t>
      </w:r>
      <w:proofErr w:type="spellEnd"/>
      <w:r w:rsidRPr="007D4203">
        <w:rPr>
          <w:rFonts w:ascii="Franklin Gothic Book" w:hAnsi="Franklin Gothic Book" w:cstheme="majorHAnsi"/>
          <w:sz w:val="18"/>
          <w:szCs w:val="18"/>
        </w:rPr>
        <w:t xml:space="preserve"> Клиентом в Заявке особых условий перевозки;</w:t>
      </w:r>
    </w:p>
    <w:p w:rsidR="0064738B" w:rsidRPr="007D4203" w:rsidRDefault="0064738B" w:rsidP="00260F06">
      <w:pPr>
        <w:numPr>
          <w:ilvl w:val="2"/>
          <w:numId w:val="7"/>
        </w:numPr>
        <w:tabs>
          <w:tab w:val="clear" w:pos="1440"/>
          <w:tab w:val="left" w:pos="142"/>
          <w:tab w:val="left" w:pos="567"/>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за порчу груза в период его хранения в случаях, предусмотренных п.2.16. и п.2.19. настоящего Договора.</w:t>
      </w:r>
    </w:p>
    <w:p w:rsidR="0064738B" w:rsidRPr="007D4203" w:rsidRDefault="0064738B" w:rsidP="00260F06">
      <w:pPr>
        <w:numPr>
          <w:ilvl w:val="1"/>
          <w:numId w:val="7"/>
        </w:numPr>
        <w:tabs>
          <w:tab w:val="clear" w:pos="1080"/>
          <w:tab w:val="left" w:pos="142"/>
          <w:tab w:val="left" w:pos="567"/>
          <w:tab w:val="left" w:pos="72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Клиент обязан полностью возместить Экспедитору убытки, причиненные в результате:</w:t>
      </w:r>
    </w:p>
    <w:p w:rsidR="0064738B" w:rsidRPr="007D4203" w:rsidRDefault="0064738B" w:rsidP="00260F06">
      <w:pPr>
        <w:numPr>
          <w:ilvl w:val="2"/>
          <w:numId w:val="7"/>
        </w:numPr>
        <w:tabs>
          <w:tab w:val="clear" w:pos="1440"/>
          <w:tab w:val="left" w:pos="142"/>
          <w:tab w:val="left" w:pos="567"/>
          <w:tab w:val="left" w:pos="72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 xml:space="preserve">неполноты, недостоверности или несвоевременности предоставления Клиентом документов или информации, необходимых Экспедитору для надлежащей организации перевозки; </w:t>
      </w:r>
    </w:p>
    <w:p w:rsidR="0064738B" w:rsidRPr="007D4203" w:rsidRDefault="0064738B" w:rsidP="00260F06">
      <w:pPr>
        <w:numPr>
          <w:ilvl w:val="2"/>
          <w:numId w:val="7"/>
        </w:numPr>
        <w:tabs>
          <w:tab w:val="clear" w:pos="1440"/>
          <w:tab w:val="left" w:pos="142"/>
          <w:tab w:val="left" w:pos="567"/>
          <w:tab w:val="left" w:pos="72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неисполнения Клиентом требований п.3.2.5. настоящего Договора;</w:t>
      </w:r>
    </w:p>
    <w:p w:rsidR="0064738B" w:rsidRPr="007D4203" w:rsidRDefault="0064738B" w:rsidP="00260F06">
      <w:pPr>
        <w:numPr>
          <w:ilvl w:val="2"/>
          <w:numId w:val="7"/>
        </w:numPr>
        <w:tabs>
          <w:tab w:val="clear" w:pos="1440"/>
          <w:tab w:val="left" w:pos="142"/>
          <w:tab w:val="left" w:pos="567"/>
          <w:tab w:val="left" w:pos="72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перегруза либо повреждения транспортного средства по вине Клиента (Грузоотправителя, Грузополучателя);</w:t>
      </w:r>
    </w:p>
    <w:p w:rsidR="0064738B" w:rsidRPr="007D4203" w:rsidRDefault="0064738B" w:rsidP="00260F06">
      <w:pPr>
        <w:numPr>
          <w:ilvl w:val="2"/>
          <w:numId w:val="7"/>
        </w:numPr>
        <w:tabs>
          <w:tab w:val="clear" w:pos="1440"/>
          <w:tab w:val="left" w:pos="142"/>
          <w:tab w:val="left" w:pos="567"/>
          <w:tab w:val="left" w:pos="72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порожнего пробега, сверхнормативного простоя транспортного средства под погрузкой/выгрузкой, переадресовки и хранения груза, произошедших по вине Клиента (Грузоотправителя, Грузополучателя);</w:t>
      </w:r>
    </w:p>
    <w:p w:rsidR="0064738B" w:rsidRPr="007D4203" w:rsidRDefault="0064738B" w:rsidP="00260F06">
      <w:pPr>
        <w:numPr>
          <w:ilvl w:val="2"/>
          <w:numId w:val="7"/>
        </w:numPr>
        <w:tabs>
          <w:tab w:val="clear" w:pos="1440"/>
          <w:tab w:val="left" w:pos="142"/>
          <w:tab w:val="left" w:pos="567"/>
          <w:tab w:val="left" w:pos="72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в других случаях, предусмотренных действующим законодательством Российской Федерации.</w:t>
      </w:r>
    </w:p>
    <w:p w:rsidR="0064738B" w:rsidRPr="007D4203" w:rsidRDefault="0064738B" w:rsidP="00260F06">
      <w:pPr>
        <w:numPr>
          <w:ilvl w:val="1"/>
          <w:numId w:val="7"/>
        </w:numPr>
        <w:tabs>
          <w:tab w:val="clear" w:pos="1080"/>
          <w:tab w:val="left" w:pos="-3261"/>
          <w:tab w:val="left" w:pos="142"/>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В случае просрочки оплаты услуг Экспедитора, Клиент обязуется оплатить неустойку в размере 0,2% от стоимости оказанной услуги за каждый день просрочки.</w:t>
      </w:r>
    </w:p>
    <w:p w:rsidR="0064738B" w:rsidRPr="007D4203" w:rsidRDefault="0064738B" w:rsidP="007D4203">
      <w:pPr>
        <w:tabs>
          <w:tab w:val="left" w:pos="-3261"/>
        </w:tabs>
        <w:spacing w:line="240" w:lineRule="auto"/>
        <w:ind w:left="-426" w:right="-284"/>
        <w:contextualSpacing/>
        <w:jc w:val="both"/>
        <w:rPr>
          <w:rFonts w:ascii="Franklin Gothic Book" w:hAnsi="Franklin Gothic Book" w:cstheme="majorHAnsi"/>
          <w:sz w:val="18"/>
          <w:szCs w:val="18"/>
        </w:rPr>
      </w:pPr>
    </w:p>
    <w:p w:rsidR="0064738B" w:rsidRPr="007D4203" w:rsidRDefault="0064738B" w:rsidP="007D4203">
      <w:pPr>
        <w:tabs>
          <w:tab w:val="left" w:pos="720"/>
          <w:tab w:val="left" w:pos="900"/>
        </w:tabs>
        <w:spacing w:line="240" w:lineRule="auto"/>
        <w:ind w:left="-426" w:right="-284"/>
        <w:contextualSpacing/>
        <w:jc w:val="both"/>
        <w:rPr>
          <w:rFonts w:ascii="Franklin Gothic Book" w:hAnsi="Franklin Gothic Book" w:cstheme="majorHAnsi"/>
          <w:sz w:val="18"/>
          <w:szCs w:val="18"/>
        </w:rPr>
      </w:pPr>
    </w:p>
    <w:p w:rsidR="0064738B" w:rsidRPr="007D4203" w:rsidRDefault="0064738B" w:rsidP="007D4203">
      <w:pPr>
        <w:numPr>
          <w:ilvl w:val="0"/>
          <w:numId w:val="7"/>
        </w:numPr>
        <w:tabs>
          <w:tab w:val="clear" w:pos="360"/>
        </w:tabs>
        <w:spacing w:after="0" w:line="240" w:lineRule="auto"/>
        <w:ind w:left="-426" w:right="-284" w:firstLine="0"/>
        <w:contextualSpacing/>
        <w:jc w:val="center"/>
        <w:rPr>
          <w:rFonts w:ascii="Franklin Gothic Book" w:hAnsi="Franklin Gothic Book" w:cstheme="majorHAnsi"/>
          <w:b/>
          <w:sz w:val="18"/>
          <w:szCs w:val="18"/>
        </w:rPr>
      </w:pPr>
      <w:r w:rsidRPr="007D4203">
        <w:rPr>
          <w:rFonts w:ascii="Franklin Gothic Book" w:hAnsi="Franklin Gothic Book" w:cstheme="majorHAnsi"/>
          <w:b/>
          <w:sz w:val="18"/>
          <w:szCs w:val="18"/>
        </w:rPr>
        <w:t>ФОРС-МАЖОРНЫЕ ОБСТОЯТЕЛЬСТВА</w:t>
      </w:r>
    </w:p>
    <w:p w:rsidR="0064738B" w:rsidRPr="007D4203" w:rsidRDefault="0064738B" w:rsidP="007D4203">
      <w:pPr>
        <w:tabs>
          <w:tab w:val="left" w:pos="720"/>
          <w:tab w:val="left" w:pos="900"/>
        </w:tabs>
        <w:spacing w:line="240" w:lineRule="auto"/>
        <w:ind w:left="-426" w:right="-284"/>
        <w:contextualSpacing/>
        <w:rPr>
          <w:rFonts w:ascii="Franklin Gothic Book" w:hAnsi="Franklin Gothic Book" w:cstheme="majorHAnsi"/>
          <w:b/>
          <w:sz w:val="18"/>
          <w:szCs w:val="18"/>
        </w:rPr>
      </w:pP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военных действий, наводнений, землетрясений, пожаров, массовых беспорядков, забастовок и пикетов на транспорте, аварий, в том числе на транспортных коммуникациях, противоправных действий третьих лиц, вступления в силу актов государственных органов и органов транспорта, препятствующих исполнению обязанностей по настоящему Договору, а также устойчивых неблагоприятных метеоусловий, препятствующих работе транспорта и погрузо-разгрузочным работам, а равно, если по указанным причинам истекли предельные сроки хранения грузов.</w:t>
      </w: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 xml:space="preserve"> При наступлении обстоятельств, указанных в п.6.1. настоящего Договора, Стороны вправе установить новые способы и условия исполнения настоящего Договора либо расторгнуть его.</w:t>
      </w:r>
    </w:p>
    <w:p w:rsidR="0064738B" w:rsidRPr="007D4203" w:rsidRDefault="0064738B" w:rsidP="007D4203">
      <w:pPr>
        <w:tabs>
          <w:tab w:val="left" w:pos="0"/>
          <w:tab w:val="left" w:pos="900"/>
        </w:tabs>
        <w:spacing w:line="240" w:lineRule="auto"/>
        <w:ind w:left="-426" w:right="-284"/>
        <w:contextualSpacing/>
        <w:jc w:val="both"/>
        <w:rPr>
          <w:rFonts w:ascii="Franklin Gothic Book" w:hAnsi="Franklin Gothic Book" w:cstheme="majorHAnsi"/>
          <w:sz w:val="18"/>
          <w:szCs w:val="18"/>
        </w:rPr>
      </w:pPr>
    </w:p>
    <w:p w:rsidR="0064738B" w:rsidRPr="007D4203" w:rsidRDefault="0064738B" w:rsidP="007D4203">
      <w:pPr>
        <w:tabs>
          <w:tab w:val="left" w:pos="0"/>
          <w:tab w:val="left" w:pos="900"/>
        </w:tabs>
        <w:spacing w:line="240" w:lineRule="auto"/>
        <w:ind w:left="-426" w:right="-284"/>
        <w:contextualSpacing/>
        <w:jc w:val="both"/>
        <w:rPr>
          <w:rFonts w:ascii="Franklin Gothic Book" w:hAnsi="Franklin Gothic Book" w:cstheme="majorHAnsi"/>
          <w:sz w:val="18"/>
          <w:szCs w:val="18"/>
        </w:rPr>
      </w:pPr>
    </w:p>
    <w:p w:rsidR="0064738B" w:rsidRPr="007D4203" w:rsidRDefault="0064738B" w:rsidP="007D4203">
      <w:pPr>
        <w:numPr>
          <w:ilvl w:val="0"/>
          <w:numId w:val="7"/>
        </w:numPr>
        <w:tabs>
          <w:tab w:val="clear" w:pos="360"/>
        </w:tabs>
        <w:spacing w:after="0" w:line="240" w:lineRule="auto"/>
        <w:ind w:left="-426" w:right="-284" w:firstLine="0"/>
        <w:contextualSpacing/>
        <w:jc w:val="center"/>
        <w:rPr>
          <w:rFonts w:ascii="Franklin Gothic Book" w:hAnsi="Franklin Gothic Book" w:cstheme="majorHAnsi"/>
          <w:b/>
          <w:sz w:val="18"/>
          <w:szCs w:val="18"/>
        </w:rPr>
      </w:pPr>
      <w:r w:rsidRPr="007D4203">
        <w:rPr>
          <w:rFonts w:ascii="Franklin Gothic Book" w:hAnsi="Franklin Gothic Book" w:cstheme="majorHAnsi"/>
          <w:b/>
          <w:sz w:val="18"/>
          <w:szCs w:val="18"/>
        </w:rPr>
        <w:t>РАЗРЕШЕНИЕ СПОРОВ</w:t>
      </w:r>
    </w:p>
    <w:p w:rsidR="0064738B" w:rsidRPr="007D4203" w:rsidRDefault="0064738B" w:rsidP="007D4203">
      <w:pPr>
        <w:tabs>
          <w:tab w:val="left" w:pos="0"/>
          <w:tab w:val="left" w:pos="900"/>
        </w:tabs>
        <w:spacing w:line="240" w:lineRule="auto"/>
        <w:ind w:left="-426" w:right="-284"/>
        <w:contextualSpacing/>
        <w:rPr>
          <w:rFonts w:ascii="Franklin Gothic Book" w:hAnsi="Franklin Gothic Book" w:cstheme="majorHAnsi"/>
          <w:b/>
          <w:sz w:val="18"/>
          <w:szCs w:val="18"/>
        </w:rPr>
      </w:pP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Все споры и разногласия, возникшие в связи с неисполнением или ненадлежащим исполнением Экспедитором настоящего Договора, разрешаются с обязательным соблюдением претензионного порядка.</w:t>
      </w: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Претензии, предъявляемые на основании фактов недостачи или повреждения (порчи) груза, должны быть переданы Экспедитору в письменной форме в течение 6 (Шести) месяцев с момента выдачи груза Клиенту (Грузополучателю) с обязательным приложением копии настоящего Договора, Т</w:t>
      </w:r>
      <w:permStart w:id="198062153" w:edGrp="everyone"/>
      <w:permEnd w:id="198062153"/>
      <w:r w:rsidRPr="007D4203">
        <w:rPr>
          <w:rFonts w:ascii="Franklin Gothic Book" w:hAnsi="Franklin Gothic Book" w:cstheme="majorHAnsi"/>
          <w:sz w:val="18"/>
          <w:szCs w:val="18"/>
        </w:rPr>
        <w:t>Н, Акта «Об обнаружении недостачи, повреждения (порчи) груза» и документов, подтверждающих действительную стоимость груза (счет-фактура, кассовый чек Продавца и т.п.).</w:t>
      </w: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Экспедитор обязан рассмотреть претензию и дать ответ по существу заявленного требования в течение 30 (Тридцати) календарных дней с момента ее получения.</w:t>
      </w: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Возмещение по претензиям, предъявленным на основании факта невозможности восстановления (реализации, использования) поврежденного/испорченного груза, производится только после предоставления Экспедитору Акта об уничтожении указанного груза, составленного с участием Экспедитора, либо после передачи указанного груза Клиентом (Грузополучателем) Экспедитору.</w:t>
      </w: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Возмещение по претензиям Экспедитор производит путем зачета удо</w:t>
      </w:r>
      <w:r w:rsidR="003A3DF7">
        <w:rPr>
          <w:rFonts w:ascii="Franklin Gothic Book" w:hAnsi="Franklin Gothic Book" w:cstheme="majorHAnsi"/>
          <w:sz w:val="18"/>
          <w:szCs w:val="18"/>
        </w:rPr>
        <w:t xml:space="preserve">влетворенной суммы претензии в </w:t>
      </w:r>
      <w:r w:rsidRPr="007D4203">
        <w:rPr>
          <w:rFonts w:ascii="Franklin Gothic Book" w:hAnsi="Franklin Gothic Book" w:cstheme="majorHAnsi"/>
          <w:sz w:val="18"/>
          <w:szCs w:val="18"/>
        </w:rPr>
        <w:t>счет оплаты будущих услуг Экспедитора, а при отказе Клиента от будущих услуг - путем</w:t>
      </w:r>
      <w:r w:rsidR="005F2CAD">
        <w:rPr>
          <w:rFonts w:ascii="Franklin Gothic Book" w:hAnsi="Franklin Gothic Book" w:cstheme="majorHAnsi"/>
          <w:sz w:val="18"/>
          <w:szCs w:val="18"/>
        </w:rPr>
        <w:t xml:space="preserve"> перечисления денежных средств на</w:t>
      </w:r>
      <w:r w:rsidRPr="007D4203">
        <w:rPr>
          <w:rFonts w:ascii="Franklin Gothic Book" w:hAnsi="Franklin Gothic Book" w:cstheme="majorHAnsi"/>
          <w:sz w:val="18"/>
          <w:szCs w:val="18"/>
        </w:rPr>
        <w:t xml:space="preserve"> </w:t>
      </w:r>
      <w:proofErr w:type="gramStart"/>
      <w:r w:rsidRPr="007D4203">
        <w:rPr>
          <w:rFonts w:ascii="Franklin Gothic Book" w:hAnsi="Franklin Gothic Book" w:cstheme="majorHAnsi"/>
          <w:sz w:val="18"/>
          <w:szCs w:val="18"/>
        </w:rPr>
        <w:t>расчетный  счет</w:t>
      </w:r>
      <w:proofErr w:type="gramEnd"/>
      <w:r w:rsidRPr="007D4203">
        <w:rPr>
          <w:rFonts w:ascii="Franklin Gothic Book" w:hAnsi="Franklin Gothic Book" w:cstheme="majorHAnsi"/>
          <w:sz w:val="18"/>
          <w:szCs w:val="18"/>
        </w:rPr>
        <w:t xml:space="preserve">  Клиента.</w:t>
      </w: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В случае, если вышеназванными мерами не удалось достичь согласия Сторон, заинтересованная Сторона вправе передать спор на рассмотрение Арбитражного суда по месту нахождения Экспедитора.</w:t>
      </w:r>
    </w:p>
    <w:p w:rsidR="0064738B" w:rsidRPr="007D4203" w:rsidRDefault="0064738B" w:rsidP="007D4203">
      <w:pPr>
        <w:tabs>
          <w:tab w:val="left" w:pos="900"/>
        </w:tabs>
        <w:spacing w:line="240" w:lineRule="auto"/>
        <w:ind w:left="-426" w:right="-284"/>
        <w:contextualSpacing/>
        <w:jc w:val="both"/>
        <w:rPr>
          <w:rFonts w:ascii="Franklin Gothic Book" w:hAnsi="Franklin Gothic Book" w:cstheme="majorHAnsi"/>
          <w:sz w:val="18"/>
          <w:szCs w:val="18"/>
        </w:rPr>
      </w:pPr>
    </w:p>
    <w:p w:rsidR="0064738B" w:rsidRPr="007D4203" w:rsidRDefault="0064738B" w:rsidP="007D4203">
      <w:pPr>
        <w:tabs>
          <w:tab w:val="left" w:pos="900"/>
        </w:tabs>
        <w:spacing w:line="240" w:lineRule="auto"/>
        <w:ind w:left="-426" w:right="-284"/>
        <w:contextualSpacing/>
        <w:jc w:val="both"/>
        <w:rPr>
          <w:rFonts w:ascii="Franklin Gothic Book" w:hAnsi="Franklin Gothic Book" w:cstheme="majorHAnsi"/>
          <w:sz w:val="18"/>
          <w:szCs w:val="18"/>
        </w:rPr>
      </w:pPr>
    </w:p>
    <w:p w:rsidR="0064738B" w:rsidRPr="007D4203" w:rsidRDefault="0064738B" w:rsidP="00260F06">
      <w:pPr>
        <w:numPr>
          <w:ilvl w:val="0"/>
          <w:numId w:val="7"/>
        </w:numPr>
        <w:tabs>
          <w:tab w:val="clear" w:pos="360"/>
          <w:tab w:val="num" w:pos="0"/>
          <w:tab w:val="left" w:pos="4111"/>
        </w:tabs>
        <w:spacing w:after="0" w:line="240" w:lineRule="auto"/>
        <w:ind w:left="-426" w:right="-284" w:firstLine="0"/>
        <w:contextualSpacing/>
        <w:jc w:val="center"/>
        <w:rPr>
          <w:rFonts w:ascii="Franklin Gothic Book" w:hAnsi="Franklin Gothic Book" w:cstheme="majorHAnsi"/>
          <w:b/>
          <w:sz w:val="18"/>
          <w:szCs w:val="18"/>
        </w:rPr>
      </w:pPr>
      <w:r w:rsidRPr="007D4203">
        <w:rPr>
          <w:rFonts w:ascii="Franklin Gothic Book" w:hAnsi="Franklin Gothic Book" w:cstheme="majorHAnsi"/>
          <w:b/>
          <w:sz w:val="18"/>
          <w:szCs w:val="18"/>
        </w:rPr>
        <w:t>СРОК ДЕЙСТВИЯ ДОГОВОРА</w:t>
      </w:r>
    </w:p>
    <w:p w:rsidR="0064738B" w:rsidRPr="007D4203" w:rsidRDefault="0064738B" w:rsidP="007D4203">
      <w:pPr>
        <w:tabs>
          <w:tab w:val="left" w:pos="900"/>
        </w:tabs>
        <w:spacing w:line="240" w:lineRule="auto"/>
        <w:ind w:left="-426" w:right="-284"/>
        <w:contextualSpacing/>
        <w:rPr>
          <w:rFonts w:ascii="Franklin Gothic Book" w:hAnsi="Franklin Gothic Book" w:cstheme="majorHAnsi"/>
          <w:b/>
          <w:sz w:val="18"/>
          <w:szCs w:val="18"/>
        </w:rPr>
      </w:pP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Настоящий Договор вступает в силу с момента его подписания полномочными представителями Сторон и действует до тех пор, пока одна из Сторон не заявит о своем намерении его расторгнуть с соблюдением порядка, предусмотренного п.8.2. настоящего Договора.</w:t>
      </w: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Договор может быть расторгнут по взаимному согласию Сторон либо по инициативе одной из Сторон путем письменного уведомления другой Стороны за 30 (Тридцать) дней до предполагаемой даты его расторжения.</w:t>
      </w: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Расторжение настоящего Договора не освобождает Стороны от ответственности за</w:t>
      </w:r>
      <w:r w:rsidR="003A3DF7">
        <w:rPr>
          <w:rFonts w:ascii="Franklin Gothic Book" w:hAnsi="Franklin Gothic Book" w:cstheme="majorHAnsi"/>
          <w:sz w:val="18"/>
          <w:szCs w:val="18"/>
        </w:rPr>
        <w:t xml:space="preserve"> неисполнение или ненадлежащее </w:t>
      </w:r>
      <w:r w:rsidRPr="007D4203">
        <w:rPr>
          <w:rFonts w:ascii="Franklin Gothic Book" w:hAnsi="Franklin Gothic Book" w:cstheme="majorHAnsi"/>
          <w:sz w:val="18"/>
          <w:szCs w:val="18"/>
        </w:rPr>
        <w:t>исполнение обязанностей, возникших до момента его расторжения.</w:t>
      </w:r>
    </w:p>
    <w:p w:rsidR="0064738B" w:rsidRPr="007D4203" w:rsidRDefault="0064738B" w:rsidP="007D4203">
      <w:pPr>
        <w:spacing w:line="240" w:lineRule="auto"/>
        <w:ind w:left="-426" w:right="-284"/>
        <w:contextualSpacing/>
        <w:jc w:val="both"/>
        <w:rPr>
          <w:rFonts w:ascii="Franklin Gothic Book" w:hAnsi="Franklin Gothic Book" w:cstheme="majorHAnsi"/>
          <w:sz w:val="18"/>
          <w:szCs w:val="18"/>
        </w:rPr>
      </w:pPr>
    </w:p>
    <w:p w:rsidR="0064738B" w:rsidRPr="007D4203" w:rsidRDefault="0064738B" w:rsidP="007D4203">
      <w:pPr>
        <w:tabs>
          <w:tab w:val="left" w:pos="900"/>
          <w:tab w:val="num" w:pos="1080"/>
        </w:tabs>
        <w:spacing w:line="240" w:lineRule="auto"/>
        <w:ind w:left="-426" w:right="-284"/>
        <w:contextualSpacing/>
        <w:jc w:val="both"/>
        <w:rPr>
          <w:rFonts w:ascii="Franklin Gothic Book" w:hAnsi="Franklin Gothic Book" w:cstheme="majorHAnsi"/>
          <w:sz w:val="18"/>
          <w:szCs w:val="18"/>
        </w:rPr>
      </w:pPr>
    </w:p>
    <w:p w:rsidR="0064738B" w:rsidRPr="007D4203" w:rsidRDefault="0064738B" w:rsidP="00260F06">
      <w:pPr>
        <w:numPr>
          <w:ilvl w:val="0"/>
          <w:numId w:val="7"/>
        </w:numPr>
        <w:tabs>
          <w:tab w:val="clear" w:pos="360"/>
          <w:tab w:val="num" w:pos="-142"/>
          <w:tab w:val="left" w:pos="4395"/>
        </w:tabs>
        <w:spacing w:after="0" w:line="240" w:lineRule="auto"/>
        <w:ind w:left="-426" w:right="-284" w:firstLine="0"/>
        <w:contextualSpacing/>
        <w:jc w:val="center"/>
        <w:rPr>
          <w:rFonts w:ascii="Franklin Gothic Book" w:hAnsi="Franklin Gothic Book" w:cstheme="majorHAnsi"/>
          <w:b/>
          <w:sz w:val="18"/>
          <w:szCs w:val="18"/>
        </w:rPr>
      </w:pPr>
      <w:r w:rsidRPr="007D4203">
        <w:rPr>
          <w:rFonts w:ascii="Franklin Gothic Book" w:hAnsi="Franklin Gothic Book" w:cstheme="majorHAnsi"/>
          <w:b/>
          <w:sz w:val="18"/>
          <w:szCs w:val="18"/>
        </w:rPr>
        <w:t>ПРОЧИЕ УСЛОВИЯ</w:t>
      </w:r>
    </w:p>
    <w:p w:rsidR="0064738B" w:rsidRPr="007D4203" w:rsidRDefault="0064738B" w:rsidP="007D4203">
      <w:pPr>
        <w:tabs>
          <w:tab w:val="left" w:pos="900"/>
        </w:tabs>
        <w:spacing w:line="240" w:lineRule="auto"/>
        <w:ind w:left="-426" w:right="-284"/>
        <w:contextualSpacing/>
        <w:rPr>
          <w:rFonts w:ascii="Franklin Gothic Book" w:hAnsi="Franklin Gothic Book" w:cstheme="majorHAnsi"/>
          <w:b/>
          <w:sz w:val="18"/>
          <w:szCs w:val="18"/>
        </w:rPr>
      </w:pP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lastRenderedPageBreak/>
        <w:t>В отношениях, не урегулированных настоящим Договором, Стороны руководствуются действующим законодательством Российской Федерации.</w:t>
      </w: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Все изменения и дополнения к настоящему Договору совершаются Сторонами в письменной форме и составляют неотъемлемую часть настоящего Договора.</w:t>
      </w: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Стороны вправе осуществлять оперативное взаимодействие посредством технических средств связи (телефон, факс, электронная почта и т.п.). Документы, переданные посредством технических средств связи, будут иметь юридическую силу, если они переданы способом, позволяющим установить, что документ исходит от Стороны по настоящему Договору. По требованию одной из Сторон другая Сторона обязана выслать подлинники запрошенных документов.</w:t>
      </w: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 xml:space="preserve">Передача груза Экспедитору подтверждает факт ознакомления и согласия Клиента с тарифами Экспедитора </w:t>
      </w:r>
      <w:r w:rsidR="003A3DF7">
        <w:rPr>
          <w:rFonts w:ascii="Franklin Gothic Book" w:hAnsi="Franklin Gothic Book" w:cstheme="majorHAnsi"/>
          <w:sz w:val="18"/>
          <w:szCs w:val="18"/>
        </w:rPr>
        <w:t xml:space="preserve">(п.4.1. настоящего Договора) и </w:t>
      </w:r>
      <w:r w:rsidRPr="007D4203">
        <w:rPr>
          <w:rFonts w:ascii="Franklin Gothic Book" w:hAnsi="Franklin Gothic Book" w:cstheme="majorHAnsi"/>
          <w:sz w:val="18"/>
          <w:szCs w:val="18"/>
        </w:rPr>
        <w:t xml:space="preserve">Обязательными правилами перевозки грузов (п.2.8 настоящего Договора), размещенными на сайте </w:t>
      </w:r>
      <w:r w:rsidRPr="007D4203">
        <w:rPr>
          <w:rFonts w:ascii="Franklin Gothic Book" w:hAnsi="Franklin Gothic Book" w:cstheme="majorHAnsi"/>
          <w:sz w:val="18"/>
          <w:szCs w:val="18"/>
          <w:lang w:val="en-US"/>
        </w:rPr>
        <w:t>www</w:t>
      </w:r>
      <w:r w:rsidRPr="007D4203">
        <w:rPr>
          <w:rFonts w:ascii="Franklin Gothic Book" w:hAnsi="Franklin Gothic Book" w:cstheme="majorHAnsi"/>
          <w:sz w:val="18"/>
          <w:szCs w:val="18"/>
        </w:rPr>
        <w:t>.</w:t>
      </w:r>
      <w:r w:rsidRPr="007D4203">
        <w:rPr>
          <w:rFonts w:ascii="Franklin Gothic Book" w:hAnsi="Franklin Gothic Book" w:cstheme="majorHAnsi"/>
          <w:sz w:val="18"/>
          <w:szCs w:val="18"/>
          <w:lang w:val="en-US"/>
        </w:rPr>
        <w:t>vdostavke</w:t>
      </w:r>
      <w:r w:rsidRPr="007D4203">
        <w:rPr>
          <w:rFonts w:ascii="Franklin Gothic Book" w:hAnsi="Franklin Gothic Book" w:cstheme="majorHAnsi"/>
          <w:sz w:val="18"/>
          <w:szCs w:val="18"/>
        </w:rPr>
        <w:t>.</w:t>
      </w:r>
      <w:r w:rsidRPr="007D4203">
        <w:rPr>
          <w:rFonts w:ascii="Franklin Gothic Book" w:hAnsi="Franklin Gothic Book" w:cstheme="majorHAnsi"/>
          <w:sz w:val="18"/>
          <w:szCs w:val="18"/>
          <w:lang w:val="en-US"/>
        </w:rPr>
        <w:t>com</w:t>
      </w:r>
      <w:r w:rsidRPr="007D4203">
        <w:rPr>
          <w:rFonts w:ascii="Franklin Gothic Book" w:hAnsi="Franklin Gothic Book" w:cstheme="majorHAnsi"/>
          <w:sz w:val="18"/>
          <w:szCs w:val="18"/>
        </w:rPr>
        <w:t>.</w:t>
      </w:r>
    </w:p>
    <w:p w:rsidR="0064738B"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Экспедитор имеет право привлекать третьих лиц к исполнению своих обязанностей по настоящему договору. Возложение исполнения обязанностей на третье лицо не освобождает Экспедитора от ответственности перед Клиентом за неисполнение или ненадлежащее исполнение настоящего Договора.</w:t>
      </w:r>
    </w:p>
    <w:p w:rsidR="002A66BB" w:rsidRPr="007D4203" w:rsidRDefault="002A66BB" w:rsidP="002A66BB">
      <w:pPr>
        <w:spacing w:after="0" w:line="240" w:lineRule="auto"/>
        <w:ind w:left="-426" w:right="-284"/>
        <w:contextualSpacing/>
        <w:jc w:val="both"/>
        <w:rPr>
          <w:rFonts w:ascii="Franklin Gothic Book" w:hAnsi="Franklin Gothic Book" w:cstheme="majorHAnsi"/>
          <w:sz w:val="18"/>
          <w:szCs w:val="18"/>
        </w:rPr>
      </w:pPr>
    </w:p>
    <w:p w:rsidR="0064738B" w:rsidRPr="002A66BB" w:rsidRDefault="0064738B" w:rsidP="002A66BB">
      <w:pPr>
        <w:numPr>
          <w:ilvl w:val="1"/>
          <w:numId w:val="7"/>
        </w:numPr>
        <w:tabs>
          <w:tab w:val="clear" w:pos="1080"/>
        </w:tabs>
        <w:spacing w:after="0" w:line="240" w:lineRule="auto"/>
        <w:ind w:left="-426" w:right="-284" w:firstLine="0"/>
        <w:contextualSpacing/>
        <w:jc w:val="center"/>
        <w:rPr>
          <w:rFonts w:ascii="Franklin Gothic Book" w:hAnsi="Franklin Gothic Book" w:cstheme="majorHAnsi"/>
          <w:b/>
          <w:sz w:val="18"/>
          <w:szCs w:val="18"/>
        </w:rPr>
      </w:pPr>
      <w:r w:rsidRPr="002A66BB">
        <w:rPr>
          <w:rFonts w:ascii="Franklin Gothic Book" w:hAnsi="Franklin Gothic Book" w:cstheme="majorHAnsi"/>
          <w:b/>
          <w:sz w:val="18"/>
          <w:szCs w:val="18"/>
        </w:rPr>
        <w:t>Особенности экспедирования целого транспортного средства (вагона, контейнера, автомобиля и т.п.) с грузом в адрес одного Клиента (Грузополучателя), если иное не установлено дополнительным соглашением Сторон:</w:t>
      </w:r>
    </w:p>
    <w:p w:rsidR="0064738B" w:rsidRPr="007D4203" w:rsidRDefault="0064738B" w:rsidP="00AB4940">
      <w:pPr>
        <w:numPr>
          <w:ilvl w:val="2"/>
          <w:numId w:val="7"/>
        </w:numPr>
        <w:tabs>
          <w:tab w:val="clear" w:pos="1440"/>
          <w:tab w:val="num" w:pos="142"/>
        </w:tabs>
        <w:spacing w:after="0" w:line="240" w:lineRule="auto"/>
        <w:ind w:left="-284"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Клиент (Грузоотправитель) обязан присутствовать при погрузке груза в транспортное средство и давать указания Экспедитору относительно способов погрузки, размещения и крепления груза.</w:t>
      </w:r>
    </w:p>
    <w:p w:rsidR="0064738B" w:rsidRPr="007D4203" w:rsidRDefault="0064738B" w:rsidP="00AB4940">
      <w:pPr>
        <w:numPr>
          <w:ilvl w:val="2"/>
          <w:numId w:val="7"/>
        </w:numPr>
        <w:tabs>
          <w:tab w:val="clear" w:pos="1440"/>
          <w:tab w:val="num" w:pos="142"/>
        </w:tabs>
        <w:spacing w:after="0" w:line="240" w:lineRule="auto"/>
        <w:ind w:left="-284"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По окончании погрузки Клиент (Грузоотправитель) самостоятельно закрывает транспортное средство и пломбирует его запорно-пломбировочным устройством (далее «ЗПУ»). Номера ЗПУ Стороны фиксируют в Транспортной накладной</w:t>
      </w:r>
      <w:permStart w:id="2056329764" w:edGrp="everyone"/>
      <w:permEnd w:id="2056329764"/>
      <w:r w:rsidRPr="007D4203">
        <w:rPr>
          <w:rFonts w:ascii="Franklin Gothic Book" w:hAnsi="Franklin Gothic Book" w:cstheme="majorHAnsi"/>
          <w:sz w:val="18"/>
          <w:szCs w:val="18"/>
        </w:rPr>
        <w:t>.</w:t>
      </w:r>
    </w:p>
    <w:p w:rsidR="0064738B" w:rsidRPr="007D4203" w:rsidRDefault="0064738B" w:rsidP="00AB4940">
      <w:pPr>
        <w:numPr>
          <w:ilvl w:val="2"/>
          <w:numId w:val="7"/>
        </w:numPr>
        <w:tabs>
          <w:tab w:val="clear" w:pos="1440"/>
          <w:tab w:val="num" w:pos="142"/>
        </w:tabs>
        <w:spacing w:after="0" w:line="240" w:lineRule="auto"/>
        <w:ind w:left="-284"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Экспедитор не осуществляет приемку груза по количеству мест и состоянию упаковки и не несет ответственности за количество и качество доставленного груза при ненарушенных ЗПУ, либо если об их нарушении не был составлен соответствующий акт с участием Экспедитора или Перевозчика.</w:t>
      </w: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 xml:space="preserve">Для отправки груза на станции, не работающие с данным типом вагонов (контейнеров), Клиент обязан предоставить Экспедитору телеграммы по форме, установленной на железной дороге, о согласии станции назначения и </w:t>
      </w:r>
      <w:r w:rsidRPr="007D4203">
        <w:rPr>
          <w:rFonts w:ascii="Franklin Gothic Book" w:hAnsi="Franklin Gothic Book" w:cstheme="majorHAnsi"/>
          <w:bCs/>
          <w:sz w:val="18"/>
          <w:szCs w:val="18"/>
        </w:rPr>
        <w:t>Грузополучателя</w:t>
      </w:r>
      <w:r w:rsidRPr="007D4203">
        <w:rPr>
          <w:rFonts w:ascii="Franklin Gothic Book" w:hAnsi="Franklin Gothic Book" w:cstheme="majorHAnsi"/>
          <w:sz w:val="18"/>
          <w:szCs w:val="18"/>
        </w:rPr>
        <w:t xml:space="preserve"> принять груз.</w:t>
      </w: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Экспедитор по поручению Клиента и за счет Клиента от своего имени организовывает страхование груза Клиента. Поручение клиента на страхование груза оформляется в заявке на экспедирование или в экспедиторской расписке. Экспедитор имеет право от своего имени и за свой счет заключать договор страхования груза Клиента.</w:t>
      </w: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На основании дополнительного соглашения к настоящему Договору Экспедитор вправе оказывать Клиенту иные услуги за дополнительную плату.</w:t>
      </w: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 xml:space="preserve">Экспедитор не несет ответственности за неисполнение обязанностей, прямо не предусмотренных настоящим Договором </w:t>
      </w:r>
      <w:r w:rsidRPr="007D4203">
        <w:rPr>
          <w:rFonts w:ascii="Franklin Gothic Book" w:hAnsi="Franklin Gothic Book" w:cstheme="majorHAnsi"/>
          <w:sz w:val="18"/>
          <w:szCs w:val="18"/>
        </w:rPr>
        <w:br/>
        <w:t xml:space="preserve">и Приложениями к нему, а также по претензиям, вытекающим из договоров, заключенных Клиентом с третьими лицами, включая, </w:t>
      </w:r>
      <w:r w:rsidRPr="007D4203">
        <w:rPr>
          <w:rFonts w:ascii="Franklin Gothic Book" w:hAnsi="Franklin Gothic Book" w:cstheme="majorHAnsi"/>
          <w:sz w:val="18"/>
          <w:szCs w:val="18"/>
        </w:rPr>
        <w:br/>
        <w:t>но не ограничиваясь Грузоотправителями и Грузополучателями.</w:t>
      </w: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Настоящий Договор составлен в двух подлинных экземплярах и содержит окончательные и полные условия договоренностей Сторон, заменяя все предшествующие договоренности, соглашения и предварительны</w:t>
      </w:r>
      <w:r w:rsidR="007D4203" w:rsidRPr="007D4203">
        <w:rPr>
          <w:rFonts w:ascii="Franklin Gothic Book" w:hAnsi="Franklin Gothic Book" w:cstheme="majorHAnsi"/>
          <w:sz w:val="18"/>
          <w:szCs w:val="18"/>
        </w:rPr>
        <w:t>е обещания Сторон по его</w:t>
      </w:r>
      <w:r w:rsidR="003A3DF7">
        <w:rPr>
          <w:rFonts w:ascii="Franklin Gothic Book" w:hAnsi="Franklin Gothic Book" w:cstheme="majorHAnsi"/>
          <w:sz w:val="18"/>
          <w:szCs w:val="18"/>
        </w:rPr>
        <w:t xml:space="preserve"> предмету, как </w:t>
      </w:r>
      <w:r w:rsidRPr="007D4203">
        <w:rPr>
          <w:rFonts w:ascii="Franklin Gothic Book" w:hAnsi="Franklin Gothic Book" w:cstheme="majorHAnsi"/>
          <w:sz w:val="18"/>
          <w:szCs w:val="18"/>
        </w:rPr>
        <w:t>письменные, так и устные.</w:t>
      </w:r>
    </w:p>
    <w:p w:rsidR="0064738B" w:rsidRPr="007D4203" w:rsidRDefault="0064738B" w:rsidP="007D4203">
      <w:pPr>
        <w:numPr>
          <w:ilvl w:val="1"/>
          <w:numId w:val="7"/>
        </w:numPr>
        <w:tabs>
          <w:tab w:val="clear" w:pos="1080"/>
        </w:tabs>
        <w:spacing w:after="0" w:line="240" w:lineRule="auto"/>
        <w:ind w:left="-426" w:right="-284" w:firstLine="0"/>
        <w:contextualSpacing/>
        <w:jc w:val="both"/>
        <w:rPr>
          <w:rFonts w:ascii="Franklin Gothic Book" w:hAnsi="Franklin Gothic Book" w:cstheme="majorHAnsi"/>
          <w:sz w:val="18"/>
          <w:szCs w:val="18"/>
        </w:rPr>
      </w:pPr>
      <w:r w:rsidRPr="007D4203">
        <w:rPr>
          <w:rFonts w:ascii="Franklin Gothic Book" w:hAnsi="Franklin Gothic Book" w:cstheme="majorHAnsi"/>
          <w:sz w:val="18"/>
          <w:szCs w:val="18"/>
        </w:rPr>
        <w:t xml:space="preserve">Стоимость услуг за конкретную перевозку </w:t>
      </w:r>
      <w:r w:rsidR="00AB47E2" w:rsidRPr="007D4203">
        <w:rPr>
          <w:rFonts w:ascii="Franklin Gothic Book" w:hAnsi="Franklin Gothic Book" w:cstheme="majorHAnsi"/>
          <w:sz w:val="18"/>
          <w:szCs w:val="18"/>
        </w:rPr>
        <w:t xml:space="preserve">индивидуальным транспортом </w:t>
      </w:r>
      <w:r w:rsidRPr="007D4203">
        <w:rPr>
          <w:rFonts w:ascii="Franklin Gothic Book" w:hAnsi="Franklin Gothic Book" w:cstheme="majorHAnsi"/>
          <w:sz w:val="18"/>
          <w:szCs w:val="18"/>
        </w:rPr>
        <w:t xml:space="preserve">согласовывается на основании поручения Клиента и включают суммы вознаграждения Экспедитора и расходы Экспедитора по оплате услуг третьих лиц, участвующих в исполнении заявки Клиента.  Расценки Экспедитора включают заднюю погрузку транспортного средства, в случае необходимости проведения боковой или верхней загрузку цены согласовываются в Сторонами в отдельном соглашении. Расценки по отдельной услуге экспедирования не могут быть изменены Экспедитором после передачи ему груза для перевозки и до передачи его грузополучателю, то есть применяются только к последующим перевозкам. </w:t>
      </w:r>
    </w:p>
    <w:p w:rsidR="0064738B" w:rsidRPr="007D4203" w:rsidRDefault="0064738B" w:rsidP="007D4203">
      <w:pPr>
        <w:spacing w:after="0" w:line="240" w:lineRule="auto"/>
        <w:ind w:left="-426" w:right="-284"/>
        <w:contextualSpacing/>
        <w:jc w:val="both"/>
        <w:rPr>
          <w:rFonts w:ascii="Franklin Gothic Book" w:hAnsi="Franklin Gothic Book" w:cstheme="majorHAnsi"/>
          <w:sz w:val="18"/>
          <w:szCs w:val="18"/>
          <w:highlight w:val="green"/>
        </w:rPr>
      </w:pPr>
    </w:p>
    <w:p w:rsidR="0064738B" w:rsidRPr="007D4203" w:rsidRDefault="0064738B" w:rsidP="007D4203">
      <w:pPr>
        <w:tabs>
          <w:tab w:val="left" w:pos="900"/>
        </w:tabs>
        <w:spacing w:line="240" w:lineRule="auto"/>
        <w:ind w:left="-426" w:right="-284"/>
        <w:contextualSpacing/>
        <w:rPr>
          <w:rFonts w:ascii="Franklin Gothic Book" w:hAnsi="Franklin Gothic Book" w:cstheme="majorHAnsi"/>
          <w:sz w:val="18"/>
          <w:szCs w:val="18"/>
        </w:rPr>
      </w:pPr>
    </w:p>
    <w:p w:rsidR="0064738B" w:rsidRPr="007D4203" w:rsidRDefault="0064738B" w:rsidP="00260F06">
      <w:pPr>
        <w:numPr>
          <w:ilvl w:val="0"/>
          <w:numId w:val="7"/>
        </w:numPr>
        <w:tabs>
          <w:tab w:val="clear" w:pos="360"/>
          <w:tab w:val="num" w:pos="0"/>
          <w:tab w:val="left" w:pos="900"/>
        </w:tabs>
        <w:spacing w:after="0" w:line="240" w:lineRule="auto"/>
        <w:ind w:left="-426" w:right="-284" w:firstLine="0"/>
        <w:contextualSpacing/>
        <w:jc w:val="center"/>
        <w:rPr>
          <w:rFonts w:ascii="Franklin Gothic Book" w:hAnsi="Franklin Gothic Book" w:cstheme="majorHAnsi"/>
          <w:b/>
          <w:sz w:val="18"/>
          <w:szCs w:val="18"/>
        </w:rPr>
      </w:pPr>
      <w:r w:rsidRPr="007D4203">
        <w:rPr>
          <w:rFonts w:ascii="Franklin Gothic Book" w:hAnsi="Franklin Gothic Book" w:cstheme="majorHAnsi"/>
          <w:b/>
          <w:sz w:val="18"/>
          <w:szCs w:val="18"/>
        </w:rPr>
        <w:t>АДРЕСА И БАНКОВСКИЕ РЕКВИЗИТЫ СТОРОН</w:t>
      </w:r>
    </w:p>
    <w:p w:rsidR="0064738B" w:rsidRPr="002441B1" w:rsidRDefault="0064738B" w:rsidP="0064738B">
      <w:pPr>
        <w:tabs>
          <w:tab w:val="left" w:pos="900"/>
        </w:tabs>
        <w:ind w:left="360"/>
        <w:rPr>
          <w:rFonts w:ascii="Arial Narrow" w:hAnsi="Arial Narrow"/>
          <w:b/>
          <w:sz w:val="18"/>
          <w:szCs w:val="18"/>
        </w:rPr>
      </w:pPr>
    </w:p>
    <w:tbl>
      <w:tblPr>
        <w:tblW w:w="9989" w:type="dxa"/>
        <w:jc w:val="center"/>
        <w:tblLayout w:type="fixed"/>
        <w:tblLook w:val="01E0" w:firstRow="1" w:lastRow="1" w:firstColumn="1" w:lastColumn="1" w:noHBand="0" w:noVBand="0"/>
      </w:tblPr>
      <w:tblGrid>
        <w:gridCol w:w="4994"/>
        <w:gridCol w:w="4995"/>
      </w:tblGrid>
      <w:tr w:rsidR="0064738B" w:rsidRPr="0010030A" w:rsidTr="00534087">
        <w:trPr>
          <w:trHeight w:val="2118"/>
          <w:jc w:val="center"/>
        </w:trPr>
        <w:tc>
          <w:tcPr>
            <w:tcW w:w="4994" w:type="dxa"/>
          </w:tcPr>
          <w:p w:rsidR="0064738B" w:rsidRPr="0010030A" w:rsidRDefault="0064738B" w:rsidP="00A84A79">
            <w:pPr>
              <w:spacing w:line="240" w:lineRule="auto"/>
              <w:contextualSpacing/>
              <w:rPr>
                <w:rFonts w:ascii="Franklin Gothic Book" w:hAnsi="Franklin Gothic Book" w:cstheme="majorHAnsi"/>
                <w:b/>
              </w:rPr>
            </w:pPr>
            <w:r w:rsidRPr="0010030A">
              <w:rPr>
                <w:rFonts w:ascii="Franklin Gothic Book" w:hAnsi="Franklin Gothic Book" w:cstheme="majorHAnsi"/>
                <w:b/>
              </w:rPr>
              <w:t>Экспедитор: ООО «</w:t>
            </w:r>
            <w:r w:rsidR="0010030A" w:rsidRPr="0010030A">
              <w:rPr>
                <w:rFonts w:ascii="Franklin Gothic Book" w:hAnsi="Franklin Gothic Book" w:cstheme="majorHAnsi"/>
                <w:b/>
              </w:rPr>
              <w:t>Вдоставке</w:t>
            </w:r>
            <w:r w:rsidRPr="0010030A">
              <w:rPr>
                <w:rFonts w:ascii="Franklin Gothic Book" w:hAnsi="Franklin Gothic Book" w:cstheme="majorHAnsi"/>
                <w:b/>
              </w:rPr>
              <w:t>»</w:t>
            </w:r>
          </w:p>
          <w:p w:rsidR="003A3DF7" w:rsidRDefault="003A3DF7" w:rsidP="00A84A79">
            <w:pPr>
              <w:spacing w:line="240" w:lineRule="auto"/>
              <w:contextualSpacing/>
              <w:rPr>
                <w:rFonts w:ascii="Franklin Gothic Book" w:hAnsi="Franklin Gothic Book" w:cstheme="majorHAnsi"/>
              </w:rPr>
            </w:pPr>
          </w:p>
          <w:p w:rsidR="0064738B" w:rsidRPr="003A3DF7" w:rsidRDefault="0064738B" w:rsidP="00A84A79">
            <w:pPr>
              <w:spacing w:line="240" w:lineRule="auto"/>
              <w:contextualSpacing/>
              <w:rPr>
                <w:rFonts w:ascii="Franklin Gothic Book" w:hAnsi="Franklin Gothic Book" w:cstheme="majorHAnsi"/>
              </w:rPr>
            </w:pPr>
            <w:r w:rsidRPr="003A3DF7">
              <w:rPr>
                <w:rFonts w:ascii="Franklin Gothic Book" w:hAnsi="Franklin Gothic Book" w:cstheme="majorHAnsi"/>
              </w:rPr>
              <w:t xml:space="preserve">ОГРН </w:t>
            </w:r>
            <w:r w:rsidR="0010030A" w:rsidRPr="003A3DF7">
              <w:rPr>
                <w:rFonts w:ascii="Franklin Gothic Book" w:hAnsi="Franklin Gothic Book" w:cs="Arial"/>
                <w:color w:val="222222"/>
              </w:rPr>
              <w:t>1187746425657</w:t>
            </w:r>
          </w:p>
          <w:p w:rsidR="0064738B" w:rsidRPr="003A3DF7" w:rsidRDefault="0064738B" w:rsidP="00A84A79">
            <w:pPr>
              <w:spacing w:line="240" w:lineRule="auto"/>
              <w:contextualSpacing/>
              <w:rPr>
                <w:rFonts w:ascii="Franklin Gothic Book" w:hAnsi="Franklin Gothic Book" w:cstheme="majorHAnsi"/>
              </w:rPr>
            </w:pPr>
            <w:r w:rsidRPr="003A3DF7">
              <w:rPr>
                <w:rFonts w:ascii="Franklin Gothic Book" w:hAnsi="Franklin Gothic Book" w:cstheme="majorHAnsi"/>
              </w:rPr>
              <w:t xml:space="preserve">ИНН </w:t>
            </w:r>
            <w:r w:rsidR="0010030A" w:rsidRPr="003A3DF7">
              <w:rPr>
                <w:rFonts w:ascii="Franklin Gothic Book" w:hAnsi="Franklin Gothic Book" w:cs="Arial"/>
                <w:color w:val="222222"/>
              </w:rPr>
              <w:t xml:space="preserve">9721064751 </w:t>
            </w:r>
            <w:proofErr w:type="gramStart"/>
            <w:r w:rsidRPr="003A3DF7">
              <w:rPr>
                <w:rFonts w:ascii="Franklin Gothic Book" w:hAnsi="Franklin Gothic Book" w:cstheme="majorHAnsi"/>
              </w:rPr>
              <w:t xml:space="preserve">КПП  </w:t>
            </w:r>
            <w:r w:rsidR="0010030A" w:rsidRPr="003A3DF7">
              <w:rPr>
                <w:rFonts w:ascii="Franklin Gothic Book" w:hAnsi="Franklin Gothic Book" w:cs="Arial"/>
                <w:color w:val="222222"/>
              </w:rPr>
              <w:t>772101001</w:t>
            </w:r>
            <w:proofErr w:type="gramEnd"/>
          </w:p>
          <w:p w:rsidR="003A3DF7" w:rsidRPr="003A3DF7" w:rsidRDefault="0064738B" w:rsidP="00A84A79">
            <w:pPr>
              <w:spacing w:line="240" w:lineRule="auto"/>
              <w:contextualSpacing/>
              <w:rPr>
                <w:rFonts w:ascii="Franklin Gothic Book" w:hAnsi="Franklin Gothic Book" w:cs="Arial"/>
              </w:rPr>
            </w:pPr>
            <w:r w:rsidRPr="003A3DF7">
              <w:rPr>
                <w:rFonts w:ascii="Franklin Gothic Book" w:hAnsi="Franklin Gothic Book" w:cstheme="majorHAnsi"/>
              </w:rPr>
              <w:t xml:space="preserve">Юридический адрес: </w:t>
            </w:r>
            <w:r w:rsidR="0010030A" w:rsidRPr="003A3DF7">
              <w:rPr>
                <w:rFonts w:ascii="Franklin Gothic Book" w:hAnsi="Franklin Gothic Book" w:cs="Arial"/>
              </w:rPr>
              <w:t xml:space="preserve">109428, г. Москва, </w:t>
            </w:r>
          </w:p>
          <w:p w:rsidR="003A3DF7" w:rsidRPr="003A3DF7" w:rsidRDefault="0010030A" w:rsidP="00A84A79">
            <w:pPr>
              <w:spacing w:line="240" w:lineRule="auto"/>
              <w:contextualSpacing/>
              <w:rPr>
                <w:rFonts w:ascii="Franklin Gothic Book" w:hAnsi="Franklin Gothic Book" w:cs="Arial"/>
              </w:rPr>
            </w:pPr>
            <w:r w:rsidRPr="003A3DF7">
              <w:rPr>
                <w:rFonts w:ascii="Franklin Gothic Book" w:hAnsi="Franklin Gothic Book" w:cs="Arial"/>
              </w:rPr>
              <w:t xml:space="preserve">Рязанский проспект, д.8А, стр.1, </w:t>
            </w:r>
          </w:p>
          <w:p w:rsidR="0064738B" w:rsidRPr="003A3DF7" w:rsidRDefault="0010030A" w:rsidP="00A84A79">
            <w:pPr>
              <w:spacing w:line="240" w:lineRule="auto"/>
              <w:contextualSpacing/>
              <w:rPr>
                <w:rFonts w:ascii="Franklin Gothic Book" w:hAnsi="Franklin Gothic Book" w:cstheme="majorHAnsi"/>
              </w:rPr>
            </w:pPr>
            <w:r w:rsidRPr="003A3DF7">
              <w:rPr>
                <w:rFonts w:ascii="Franklin Gothic Book" w:hAnsi="Franklin Gothic Book" w:cs="Arial"/>
              </w:rPr>
              <w:t xml:space="preserve">эт.3, </w:t>
            </w:r>
            <w:proofErr w:type="gramStart"/>
            <w:r w:rsidRPr="003A3DF7">
              <w:rPr>
                <w:rFonts w:ascii="Franklin Gothic Book" w:hAnsi="Franklin Gothic Book" w:cs="Arial"/>
              </w:rPr>
              <w:t>пом.</w:t>
            </w:r>
            <w:r w:rsidRPr="003A3DF7">
              <w:rPr>
                <w:rFonts w:ascii="Franklin Gothic Book" w:hAnsi="Franklin Gothic Book" w:cs="Arial"/>
                <w:lang w:val="en-US"/>
              </w:rPr>
              <w:t>V</w:t>
            </w:r>
            <w:proofErr w:type="gramEnd"/>
            <w:r w:rsidRPr="003A3DF7">
              <w:rPr>
                <w:rFonts w:ascii="Franklin Gothic Book" w:hAnsi="Franklin Gothic Book" w:cs="Arial"/>
              </w:rPr>
              <w:t>, ком.57</w:t>
            </w:r>
          </w:p>
          <w:p w:rsidR="0064738B" w:rsidRPr="003A3DF7" w:rsidRDefault="0064738B" w:rsidP="00A84A79">
            <w:pPr>
              <w:spacing w:line="240" w:lineRule="auto"/>
              <w:contextualSpacing/>
              <w:rPr>
                <w:rFonts w:ascii="Franklin Gothic Book" w:hAnsi="Franklin Gothic Book" w:cstheme="majorHAnsi"/>
              </w:rPr>
            </w:pPr>
            <w:r w:rsidRPr="003A3DF7">
              <w:rPr>
                <w:rFonts w:ascii="Franklin Gothic Book" w:hAnsi="Franklin Gothic Book" w:cstheme="majorHAnsi"/>
              </w:rPr>
              <w:t xml:space="preserve">Расчетный счет </w:t>
            </w:r>
            <w:r w:rsidR="003A3DF7" w:rsidRPr="003A3DF7">
              <w:rPr>
                <w:rFonts w:ascii="Franklin Gothic Book" w:hAnsi="Franklin Gothic Book" w:cs="Arial"/>
              </w:rPr>
              <w:t>40702.810.4.38000033743</w:t>
            </w:r>
          </w:p>
          <w:p w:rsidR="0064738B" w:rsidRPr="003A3DF7" w:rsidRDefault="0064738B" w:rsidP="00A84A79">
            <w:pPr>
              <w:spacing w:line="240" w:lineRule="auto"/>
              <w:contextualSpacing/>
              <w:rPr>
                <w:rFonts w:ascii="Franklin Gothic Book" w:hAnsi="Franklin Gothic Book" w:cstheme="majorHAnsi"/>
              </w:rPr>
            </w:pPr>
            <w:r w:rsidRPr="003A3DF7">
              <w:rPr>
                <w:rFonts w:ascii="Franklin Gothic Book" w:hAnsi="Franklin Gothic Book" w:cstheme="majorHAnsi"/>
              </w:rPr>
              <w:t xml:space="preserve">в </w:t>
            </w:r>
            <w:r w:rsidR="003A3DF7" w:rsidRPr="003A3DF7">
              <w:rPr>
                <w:rFonts w:ascii="Franklin Gothic Book" w:hAnsi="Franklin Gothic Book" w:cs="Arial"/>
              </w:rPr>
              <w:t>ПАО СБЕРБАНК</w:t>
            </w:r>
            <w:r w:rsidR="003A3DF7" w:rsidRPr="003A3DF7">
              <w:rPr>
                <w:rFonts w:ascii="Franklin Gothic Book" w:hAnsi="Franklin Gothic Book" w:cstheme="majorHAnsi"/>
              </w:rPr>
              <w:t xml:space="preserve"> </w:t>
            </w:r>
            <w:r w:rsidRPr="003A3DF7">
              <w:rPr>
                <w:rFonts w:ascii="Franklin Gothic Book" w:hAnsi="Franklin Gothic Book" w:cstheme="majorHAnsi"/>
              </w:rPr>
              <w:t>г. Москва</w:t>
            </w:r>
          </w:p>
          <w:p w:rsidR="0064738B" w:rsidRPr="003A3DF7" w:rsidRDefault="0064738B" w:rsidP="00A84A79">
            <w:pPr>
              <w:spacing w:line="240" w:lineRule="auto"/>
              <w:contextualSpacing/>
              <w:rPr>
                <w:rFonts w:ascii="Franklin Gothic Book" w:eastAsia="Cambria" w:hAnsi="Franklin Gothic Book" w:cstheme="majorHAnsi"/>
              </w:rPr>
            </w:pPr>
            <w:proofErr w:type="spellStart"/>
            <w:proofErr w:type="gramStart"/>
            <w:r w:rsidRPr="003A3DF7">
              <w:rPr>
                <w:rFonts w:ascii="Franklin Gothic Book" w:hAnsi="Franklin Gothic Book" w:cstheme="majorHAnsi"/>
              </w:rPr>
              <w:t>кор</w:t>
            </w:r>
            <w:r w:rsidR="003A3DF7" w:rsidRPr="003A3DF7">
              <w:rPr>
                <w:rFonts w:ascii="Franklin Gothic Book" w:hAnsi="Franklin Gothic Book" w:cstheme="majorHAnsi"/>
              </w:rPr>
              <w:t>.</w:t>
            </w:r>
            <w:r w:rsidRPr="003A3DF7">
              <w:rPr>
                <w:rFonts w:ascii="Franklin Gothic Book" w:hAnsi="Franklin Gothic Book" w:cstheme="majorHAnsi"/>
              </w:rPr>
              <w:t>счет</w:t>
            </w:r>
            <w:proofErr w:type="spellEnd"/>
            <w:proofErr w:type="gramEnd"/>
            <w:r w:rsidRPr="003A3DF7">
              <w:rPr>
                <w:rFonts w:ascii="Franklin Gothic Book" w:hAnsi="Franklin Gothic Book" w:cstheme="majorHAnsi"/>
              </w:rPr>
              <w:t xml:space="preserve"> </w:t>
            </w:r>
            <w:r w:rsidR="003A3DF7" w:rsidRPr="003A3DF7">
              <w:rPr>
                <w:rFonts w:ascii="Franklin Gothic Book" w:hAnsi="Franklin Gothic Book" w:cs="Arial"/>
              </w:rPr>
              <w:t>30101.810.4.00000000225</w:t>
            </w:r>
          </w:p>
          <w:p w:rsidR="0064738B" w:rsidRPr="003A3DF7" w:rsidRDefault="0064738B" w:rsidP="00A84A79">
            <w:pPr>
              <w:spacing w:line="240" w:lineRule="auto"/>
              <w:contextualSpacing/>
              <w:jc w:val="both"/>
              <w:rPr>
                <w:rFonts w:ascii="Franklin Gothic Book" w:hAnsi="Franklin Gothic Book" w:cstheme="majorHAnsi"/>
              </w:rPr>
            </w:pPr>
            <w:r w:rsidRPr="003A3DF7">
              <w:rPr>
                <w:rFonts w:ascii="Franklin Gothic Book" w:hAnsi="Franklin Gothic Book" w:cstheme="majorHAnsi"/>
              </w:rPr>
              <w:t xml:space="preserve">БИК </w:t>
            </w:r>
            <w:r w:rsidR="003A3DF7" w:rsidRPr="003A3DF7">
              <w:rPr>
                <w:rFonts w:ascii="Franklin Gothic Book" w:hAnsi="Franklin Gothic Book" w:cs="Arial"/>
              </w:rPr>
              <w:t>044525225</w:t>
            </w:r>
          </w:p>
          <w:p w:rsidR="0064738B" w:rsidRPr="003A3DF7" w:rsidRDefault="003A3DF7" w:rsidP="00A84A79">
            <w:pPr>
              <w:spacing w:line="240" w:lineRule="auto"/>
              <w:contextualSpacing/>
              <w:rPr>
                <w:rFonts w:ascii="Franklin Gothic Book" w:hAnsi="Franklin Gothic Book" w:cstheme="majorHAnsi"/>
              </w:rPr>
            </w:pPr>
            <w:r w:rsidRPr="003A3DF7">
              <w:rPr>
                <w:rFonts w:ascii="Franklin Gothic Book" w:hAnsi="Franklin Gothic Book" w:cstheme="majorHAnsi"/>
              </w:rPr>
              <w:t>Тел.</w:t>
            </w:r>
            <w:r w:rsidR="0064738B" w:rsidRPr="003A3DF7">
              <w:rPr>
                <w:rFonts w:ascii="Franklin Gothic Book" w:hAnsi="Franklin Gothic Book" w:cstheme="majorHAnsi"/>
              </w:rPr>
              <w:t xml:space="preserve">: </w:t>
            </w:r>
            <w:r w:rsidRPr="003A3DF7">
              <w:rPr>
                <w:rFonts w:ascii="Franklin Gothic Book" w:hAnsi="Franklin Gothic Book" w:cstheme="majorHAnsi"/>
              </w:rPr>
              <w:t>+7 495 510 15 11</w:t>
            </w:r>
          </w:p>
          <w:p w:rsidR="0064738B" w:rsidRPr="0010030A" w:rsidRDefault="0064738B" w:rsidP="00A84A79">
            <w:pPr>
              <w:spacing w:line="240" w:lineRule="auto"/>
              <w:contextualSpacing/>
              <w:rPr>
                <w:rFonts w:ascii="Franklin Gothic Book" w:hAnsi="Franklin Gothic Book" w:cstheme="majorHAnsi"/>
              </w:rPr>
            </w:pPr>
          </w:p>
          <w:p w:rsidR="0064738B" w:rsidRPr="0010030A" w:rsidRDefault="0064738B" w:rsidP="00A84A79">
            <w:pPr>
              <w:spacing w:line="240" w:lineRule="auto"/>
              <w:contextualSpacing/>
              <w:rPr>
                <w:rFonts w:ascii="Franklin Gothic Book" w:hAnsi="Franklin Gothic Book" w:cstheme="majorHAnsi"/>
              </w:rPr>
            </w:pPr>
          </w:p>
          <w:p w:rsidR="0064738B" w:rsidRPr="0010030A" w:rsidRDefault="0064738B" w:rsidP="00A84A79">
            <w:pPr>
              <w:spacing w:line="240" w:lineRule="auto"/>
              <w:contextualSpacing/>
              <w:rPr>
                <w:rFonts w:ascii="Franklin Gothic Book" w:hAnsi="Franklin Gothic Book" w:cstheme="majorHAnsi"/>
              </w:rPr>
            </w:pPr>
          </w:p>
        </w:tc>
        <w:tc>
          <w:tcPr>
            <w:tcW w:w="4995" w:type="dxa"/>
          </w:tcPr>
          <w:permStart w:id="310269347" w:edGrp="everyone" w:displacedByCustomXml="next"/>
          <w:sdt>
            <w:sdtPr>
              <w:rPr>
                <w:rFonts w:ascii="Franklin Gothic Book" w:hAnsi="Franklin Gothic Book" w:cstheme="majorHAnsi"/>
              </w:rPr>
              <w:id w:val="991748895"/>
              <w:placeholder>
                <w:docPart w:val="8D2444D6674B4BF486D6805C4238B288"/>
              </w:placeholder>
              <w:docPartList>
                <w:docPartGallery w:val="Quick Parts"/>
              </w:docPartList>
            </w:sdtPr>
            <w:sdtEndPr/>
            <w:sdtContent>
              <w:p w:rsidR="0064738B" w:rsidRPr="0010030A" w:rsidRDefault="0064738B" w:rsidP="00A84A79">
                <w:pPr>
                  <w:spacing w:line="240" w:lineRule="auto"/>
                  <w:contextualSpacing/>
                  <w:rPr>
                    <w:rFonts w:ascii="Franklin Gothic Book" w:hAnsi="Franklin Gothic Book" w:cstheme="majorHAnsi"/>
                    <w:b/>
                  </w:rPr>
                </w:pPr>
                <w:r w:rsidRPr="0010030A">
                  <w:rPr>
                    <w:rFonts w:ascii="Franklin Gothic Book" w:hAnsi="Franklin Gothic Book" w:cstheme="majorHAnsi"/>
                    <w:b/>
                  </w:rPr>
                  <w:t xml:space="preserve">Клиент: </w:t>
                </w:r>
              </w:p>
              <w:p w:rsidR="003A3DF7" w:rsidRDefault="003A3DF7" w:rsidP="00A84A79">
                <w:pPr>
                  <w:spacing w:line="240" w:lineRule="auto"/>
                  <w:contextualSpacing/>
                  <w:rPr>
                    <w:rFonts w:ascii="Franklin Gothic Book" w:hAnsi="Franklin Gothic Book" w:cstheme="majorHAnsi"/>
                  </w:rPr>
                </w:pPr>
              </w:p>
              <w:p w:rsidR="0064738B" w:rsidRPr="0010030A" w:rsidRDefault="0064738B" w:rsidP="00A84A79">
                <w:pPr>
                  <w:spacing w:line="240" w:lineRule="auto"/>
                  <w:contextualSpacing/>
                  <w:rPr>
                    <w:rFonts w:ascii="Franklin Gothic Book" w:hAnsi="Franklin Gothic Book" w:cstheme="majorHAnsi"/>
                  </w:rPr>
                </w:pPr>
                <w:r w:rsidRPr="0010030A">
                  <w:rPr>
                    <w:rFonts w:ascii="Franklin Gothic Book" w:hAnsi="Franklin Gothic Book" w:cstheme="majorHAnsi"/>
                  </w:rPr>
                  <w:t>ОГРН</w:t>
                </w:r>
              </w:p>
              <w:p w:rsidR="0064738B" w:rsidRPr="0010030A" w:rsidRDefault="0064738B" w:rsidP="00A84A79">
                <w:pPr>
                  <w:spacing w:line="240" w:lineRule="auto"/>
                  <w:contextualSpacing/>
                  <w:rPr>
                    <w:rFonts w:ascii="Franklin Gothic Book" w:hAnsi="Franklin Gothic Book" w:cstheme="majorHAnsi"/>
                  </w:rPr>
                </w:pPr>
                <w:r w:rsidRPr="0010030A">
                  <w:rPr>
                    <w:rFonts w:ascii="Franklin Gothic Book" w:hAnsi="Franklin Gothic Book" w:cstheme="majorHAnsi"/>
                  </w:rPr>
                  <w:t xml:space="preserve">ИНН/КПП </w:t>
                </w:r>
              </w:p>
              <w:p w:rsidR="0064738B" w:rsidRPr="0010030A" w:rsidRDefault="0064738B" w:rsidP="00A84A79">
                <w:pPr>
                  <w:spacing w:line="240" w:lineRule="auto"/>
                  <w:contextualSpacing/>
                  <w:rPr>
                    <w:rFonts w:ascii="Franklin Gothic Book" w:hAnsi="Franklin Gothic Book" w:cstheme="majorHAnsi"/>
                  </w:rPr>
                </w:pPr>
                <w:r w:rsidRPr="0010030A">
                  <w:rPr>
                    <w:rFonts w:ascii="Franklin Gothic Book" w:hAnsi="Franklin Gothic Book" w:cstheme="majorHAnsi"/>
                  </w:rPr>
                  <w:t xml:space="preserve">Адрес: </w:t>
                </w:r>
              </w:p>
              <w:p w:rsidR="0064738B" w:rsidRPr="0010030A" w:rsidRDefault="0064738B" w:rsidP="00A84A79">
                <w:pPr>
                  <w:spacing w:line="240" w:lineRule="auto"/>
                  <w:contextualSpacing/>
                  <w:rPr>
                    <w:rFonts w:ascii="Franklin Gothic Book" w:hAnsi="Franklin Gothic Book" w:cstheme="majorHAnsi"/>
                  </w:rPr>
                </w:pPr>
              </w:p>
              <w:p w:rsidR="0064738B" w:rsidRPr="0010030A" w:rsidRDefault="0064738B" w:rsidP="00A84A79">
                <w:pPr>
                  <w:spacing w:line="240" w:lineRule="auto"/>
                  <w:contextualSpacing/>
                  <w:rPr>
                    <w:rFonts w:ascii="Franklin Gothic Book" w:hAnsi="Franklin Gothic Book" w:cstheme="majorHAnsi"/>
                  </w:rPr>
                </w:pPr>
                <w:r w:rsidRPr="0010030A">
                  <w:rPr>
                    <w:rFonts w:ascii="Franklin Gothic Book" w:hAnsi="Franklin Gothic Book" w:cstheme="majorHAnsi"/>
                  </w:rPr>
                  <w:t xml:space="preserve">р/с </w:t>
                </w:r>
              </w:p>
              <w:p w:rsidR="0064738B" w:rsidRPr="0010030A" w:rsidRDefault="0064738B" w:rsidP="00A84A79">
                <w:pPr>
                  <w:spacing w:line="240" w:lineRule="auto"/>
                  <w:contextualSpacing/>
                  <w:rPr>
                    <w:rFonts w:ascii="Franklin Gothic Book" w:hAnsi="Franklin Gothic Book" w:cstheme="majorHAnsi"/>
                  </w:rPr>
                </w:pPr>
                <w:r w:rsidRPr="0010030A">
                  <w:rPr>
                    <w:rFonts w:ascii="Franklin Gothic Book" w:hAnsi="Franklin Gothic Book" w:cstheme="majorHAnsi"/>
                  </w:rPr>
                  <w:t xml:space="preserve">В </w:t>
                </w:r>
              </w:p>
              <w:p w:rsidR="0064738B" w:rsidRPr="0010030A" w:rsidRDefault="0064738B" w:rsidP="00A84A79">
                <w:pPr>
                  <w:spacing w:line="240" w:lineRule="auto"/>
                  <w:contextualSpacing/>
                  <w:rPr>
                    <w:rFonts w:ascii="Franklin Gothic Book" w:hAnsi="Franklin Gothic Book" w:cstheme="majorHAnsi"/>
                  </w:rPr>
                </w:pPr>
                <w:r w:rsidRPr="0010030A">
                  <w:rPr>
                    <w:rFonts w:ascii="Franklin Gothic Book" w:hAnsi="Franklin Gothic Book" w:cstheme="majorHAnsi"/>
                  </w:rPr>
                  <w:t xml:space="preserve">к/с </w:t>
                </w:r>
              </w:p>
              <w:p w:rsidR="0064738B" w:rsidRPr="0010030A" w:rsidRDefault="0064738B" w:rsidP="00A84A79">
                <w:pPr>
                  <w:spacing w:line="240" w:lineRule="auto"/>
                  <w:contextualSpacing/>
                  <w:rPr>
                    <w:rFonts w:ascii="Franklin Gothic Book" w:hAnsi="Franklin Gothic Book" w:cstheme="majorHAnsi"/>
                  </w:rPr>
                </w:pPr>
                <w:r w:rsidRPr="0010030A">
                  <w:rPr>
                    <w:rFonts w:ascii="Franklin Gothic Book" w:hAnsi="Franklin Gothic Book" w:cstheme="majorHAnsi"/>
                  </w:rPr>
                  <w:t xml:space="preserve">БИК </w:t>
                </w:r>
              </w:p>
              <w:p w:rsidR="0064738B" w:rsidRPr="0010030A" w:rsidRDefault="0064738B" w:rsidP="00A84A79">
                <w:pPr>
                  <w:spacing w:line="240" w:lineRule="auto"/>
                  <w:contextualSpacing/>
                  <w:rPr>
                    <w:rFonts w:ascii="Franklin Gothic Book" w:hAnsi="Franklin Gothic Book" w:cstheme="majorHAnsi"/>
                  </w:rPr>
                </w:pPr>
                <w:r w:rsidRPr="0010030A">
                  <w:rPr>
                    <w:rFonts w:ascii="Franklin Gothic Book" w:hAnsi="Franklin Gothic Book" w:cstheme="majorHAnsi"/>
                  </w:rPr>
                  <w:t xml:space="preserve">ОКПО </w:t>
                </w:r>
              </w:p>
              <w:p w:rsidR="0064738B" w:rsidRPr="0010030A" w:rsidRDefault="0064738B" w:rsidP="00A84A79">
                <w:pPr>
                  <w:spacing w:line="240" w:lineRule="auto"/>
                  <w:contextualSpacing/>
                  <w:rPr>
                    <w:rFonts w:ascii="Franklin Gothic Book" w:hAnsi="Franklin Gothic Book" w:cstheme="majorHAnsi"/>
                  </w:rPr>
                </w:pPr>
                <w:r w:rsidRPr="0010030A">
                  <w:rPr>
                    <w:rFonts w:ascii="Franklin Gothic Book" w:hAnsi="Franklin Gothic Book" w:cstheme="majorHAnsi"/>
                  </w:rPr>
                  <w:t xml:space="preserve">ОКВЭД  </w:t>
                </w:r>
              </w:p>
              <w:p w:rsidR="0064738B" w:rsidRPr="0010030A" w:rsidRDefault="0064738B" w:rsidP="00A84A79">
                <w:pPr>
                  <w:spacing w:line="240" w:lineRule="auto"/>
                  <w:contextualSpacing/>
                  <w:rPr>
                    <w:rFonts w:ascii="Franklin Gothic Book" w:hAnsi="Franklin Gothic Book" w:cstheme="majorHAnsi"/>
                  </w:rPr>
                </w:pPr>
                <w:r w:rsidRPr="0010030A">
                  <w:rPr>
                    <w:rFonts w:ascii="Franklin Gothic Book" w:hAnsi="Franklin Gothic Book" w:cstheme="majorHAnsi"/>
                  </w:rPr>
                  <w:t xml:space="preserve">Код </w:t>
                </w:r>
              </w:p>
              <w:p w:rsidR="0064738B" w:rsidRPr="0010030A" w:rsidRDefault="0064738B" w:rsidP="00A84A79">
                <w:pPr>
                  <w:spacing w:line="240" w:lineRule="auto"/>
                  <w:contextualSpacing/>
                  <w:rPr>
                    <w:rFonts w:ascii="Franklin Gothic Book" w:hAnsi="Franklin Gothic Book" w:cstheme="majorHAnsi"/>
                  </w:rPr>
                </w:pPr>
                <w:r w:rsidRPr="0010030A">
                  <w:rPr>
                    <w:rFonts w:ascii="Franklin Gothic Book" w:hAnsi="Franklin Gothic Book" w:cstheme="majorHAnsi"/>
                  </w:rPr>
                  <w:t xml:space="preserve">Телефоны </w:t>
                </w:r>
              </w:p>
              <w:p w:rsidR="0064738B" w:rsidRPr="0010030A" w:rsidRDefault="0064738B" w:rsidP="00A84A79">
                <w:pPr>
                  <w:spacing w:line="240" w:lineRule="auto"/>
                  <w:contextualSpacing/>
                  <w:rPr>
                    <w:rFonts w:ascii="Franklin Gothic Book" w:hAnsi="Franklin Gothic Book" w:cstheme="majorHAnsi"/>
                  </w:rPr>
                </w:pPr>
                <w:proofErr w:type="spellStart"/>
                <w:r w:rsidRPr="0010030A">
                  <w:rPr>
                    <w:rFonts w:ascii="Franklin Gothic Book" w:hAnsi="Franklin Gothic Book" w:cstheme="majorHAnsi"/>
                  </w:rPr>
                  <w:t>Эл.почта</w:t>
                </w:r>
                <w:proofErr w:type="spellEnd"/>
              </w:p>
            </w:sdtContent>
          </w:sdt>
          <w:permEnd w:id="310269347"/>
          <w:p w:rsidR="0064738B" w:rsidRPr="0010030A" w:rsidRDefault="0064738B" w:rsidP="00A84A79">
            <w:pPr>
              <w:spacing w:line="240" w:lineRule="auto"/>
              <w:contextualSpacing/>
              <w:rPr>
                <w:rFonts w:ascii="Franklin Gothic Book" w:hAnsi="Franklin Gothic Book" w:cstheme="majorHAnsi"/>
              </w:rPr>
            </w:pPr>
          </w:p>
        </w:tc>
      </w:tr>
      <w:tr w:rsidR="0064738B" w:rsidRPr="0010030A" w:rsidTr="00534087">
        <w:trPr>
          <w:trHeight w:val="893"/>
          <w:jc w:val="center"/>
        </w:trPr>
        <w:tc>
          <w:tcPr>
            <w:tcW w:w="4994" w:type="dxa"/>
          </w:tcPr>
          <w:permStart w:id="1094661675" w:edGrp="everyone" w:displacedByCustomXml="next"/>
          <w:sdt>
            <w:sdtPr>
              <w:rPr>
                <w:rFonts w:ascii="Franklin Gothic Book" w:hAnsi="Franklin Gothic Book" w:cstheme="majorHAnsi"/>
                <w:b/>
              </w:rPr>
              <w:id w:val="1181936216"/>
              <w:placeholder>
                <w:docPart w:val="F2ED75C3B7F8446BAAB8CB6729D40E33"/>
              </w:placeholder>
              <w:text/>
            </w:sdtPr>
            <w:sdtEndPr/>
            <w:sdtContent>
              <w:p w:rsidR="0064738B" w:rsidRPr="0010030A" w:rsidRDefault="0064738B" w:rsidP="00A84A79">
                <w:pPr>
                  <w:spacing w:line="240" w:lineRule="auto"/>
                  <w:contextualSpacing/>
                  <w:rPr>
                    <w:rFonts w:ascii="Franklin Gothic Book" w:hAnsi="Franklin Gothic Book" w:cstheme="majorHAnsi"/>
                    <w:b/>
                  </w:rPr>
                </w:pPr>
                <w:r w:rsidRPr="0010030A">
                  <w:rPr>
                    <w:rFonts w:ascii="Franklin Gothic Book" w:hAnsi="Franklin Gothic Book" w:cstheme="majorHAnsi"/>
                    <w:b/>
                  </w:rPr>
                  <w:t>Генеральный директор</w:t>
                </w:r>
              </w:p>
            </w:sdtContent>
          </w:sdt>
          <w:p w:rsidR="00A84A79" w:rsidRPr="0010030A" w:rsidRDefault="00A84A79" w:rsidP="00A84A79">
            <w:pPr>
              <w:spacing w:line="240" w:lineRule="auto"/>
              <w:contextualSpacing/>
              <w:rPr>
                <w:rFonts w:ascii="Franklin Gothic Book" w:hAnsi="Franklin Gothic Book" w:cstheme="majorHAnsi"/>
              </w:rPr>
            </w:pPr>
          </w:p>
          <w:p w:rsidR="00A84A79" w:rsidRPr="0010030A" w:rsidRDefault="00A84A79" w:rsidP="00A84A79">
            <w:pPr>
              <w:spacing w:line="240" w:lineRule="auto"/>
              <w:contextualSpacing/>
              <w:rPr>
                <w:rFonts w:ascii="Franklin Gothic Book" w:hAnsi="Franklin Gothic Book" w:cstheme="majorHAnsi"/>
              </w:rPr>
            </w:pPr>
          </w:p>
          <w:p w:rsidR="0064738B" w:rsidRPr="0010030A" w:rsidRDefault="00394D39" w:rsidP="00A84A79">
            <w:pPr>
              <w:spacing w:line="240" w:lineRule="auto"/>
              <w:contextualSpacing/>
              <w:rPr>
                <w:rFonts w:ascii="Franklin Gothic Book" w:hAnsi="Franklin Gothic Book" w:cstheme="majorHAnsi"/>
                <w:b/>
              </w:rPr>
            </w:pPr>
            <w:sdt>
              <w:sdtPr>
                <w:rPr>
                  <w:rFonts w:ascii="Franklin Gothic Book" w:hAnsi="Franklin Gothic Book" w:cstheme="majorHAnsi"/>
                  <w:b/>
                </w:rPr>
                <w:id w:val="1847986050"/>
                <w:placeholder>
                  <w:docPart w:val="C4A87462A62148099025A22000F08D09"/>
                </w:placeholder>
                <w:showingPlcHdr/>
                <w:text/>
              </w:sdtPr>
              <w:sdtEndPr/>
              <w:sdtContent>
                <w:r w:rsidR="0064738B" w:rsidRPr="0010030A">
                  <w:rPr>
                    <w:rFonts w:ascii="Franklin Gothic Book" w:hAnsi="Franklin Gothic Book" w:cstheme="majorHAnsi"/>
                    <w:b/>
                  </w:rPr>
                  <w:t>___________________</w:t>
                </w:r>
              </w:sdtContent>
            </w:sdt>
            <w:r w:rsidR="0064738B" w:rsidRPr="0010030A">
              <w:rPr>
                <w:rFonts w:ascii="Franklin Gothic Book" w:hAnsi="Franklin Gothic Book" w:cstheme="majorHAnsi"/>
                <w:b/>
              </w:rPr>
              <w:t xml:space="preserve">     </w:t>
            </w:r>
            <w:sdt>
              <w:sdtPr>
                <w:rPr>
                  <w:rFonts w:ascii="Franklin Gothic Book" w:hAnsi="Franklin Gothic Book" w:cstheme="majorHAnsi"/>
                  <w:b/>
                </w:rPr>
                <w:id w:val="-1152067454"/>
                <w:placeholder>
                  <w:docPart w:val="883842AC03A4493590D122DA9CC2B0AF"/>
                </w:placeholder>
                <w:text/>
              </w:sdtPr>
              <w:sdtEndPr/>
              <w:sdtContent>
                <w:r w:rsidR="00A84A79" w:rsidRPr="0010030A">
                  <w:rPr>
                    <w:rFonts w:ascii="Franklin Gothic Book" w:hAnsi="Franklin Gothic Book" w:cstheme="majorHAnsi"/>
                    <w:b/>
                  </w:rPr>
                  <w:t>Семенов О.С</w:t>
                </w:r>
                <w:r w:rsidR="0064738B" w:rsidRPr="0010030A">
                  <w:rPr>
                    <w:rFonts w:ascii="Franklin Gothic Book" w:hAnsi="Franklin Gothic Book" w:cstheme="majorHAnsi"/>
                    <w:b/>
                  </w:rPr>
                  <w:t>.</w:t>
                </w:r>
              </w:sdtContent>
            </w:sdt>
          </w:p>
          <w:permEnd w:id="1094661675"/>
          <w:p w:rsidR="0064738B" w:rsidRPr="0010030A" w:rsidRDefault="0064738B" w:rsidP="00A84A79">
            <w:pPr>
              <w:spacing w:line="240" w:lineRule="auto"/>
              <w:contextualSpacing/>
              <w:rPr>
                <w:rFonts w:ascii="Franklin Gothic Book" w:hAnsi="Franklin Gothic Book" w:cstheme="majorHAnsi"/>
                <w:b/>
              </w:rPr>
            </w:pPr>
            <w:r w:rsidRPr="0010030A">
              <w:rPr>
                <w:rFonts w:ascii="Franklin Gothic Book" w:hAnsi="Franklin Gothic Book" w:cstheme="majorHAnsi"/>
              </w:rPr>
              <w:t xml:space="preserve">М.П.                                                           </w:t>
            </w:r>
          </w:p>
        </w:tc>
        <w:tc>
          <w:tcPr>
            <w:tcW w:w="4995" w:type="dxa"/>
          </w:tcPr>
          <w:permStart w:id="1991531362" w:edGrp="everyone" w:displacedByCustomXml="next"/>
          <w:sdt>
            <w:sdtPr>
              <w:rPr>
                <w:rFonts w:ascii="Franklin Gothic Book" w:hAnsi="Franklin Gothic Book" w:cstheme="majorHAnsi"/>
                <w:b/>
              </w:rPr>
              <w:id w:val="2081322335"/>
              <w:placeholder>
                <w:docPart w:val="4144836D86D64FCF89ADA1BC70955B39"/>
              </w:placeholder>
              <w:showingPlcHdr/>
              <w:text/>
            </w:sdtPr>
            <w:sdtEndPr/>
            <w:sdtContent>
              <w:p w:rsidR="0064738B" w:rsidRPr="0010030A" w:rsidRDefault="0064738B" w:rsidP="00A84A79">
                <w:pPr>
                  <w:spacing w:line="240" w:lineRule="auto"/>
                  <w:contextualSpacing/>
                  <w:rPr>
                    <w:rFonts w:ascii="Franklin Gothic Book" w:hAnsi="Franklin Gothic Book" w:cstheme="majorHAnsi"/>
                    <w:b/>
                  </w:rPr>
                </w:pPr>
                <w:r w:rsidRPr="0010030A">
                  <w:rPr>
                    <w:rFonts w:ascii="Franklin Gothic Book" w:hAnsi="Franklin Gothic Book" w:cstheme="majorHAnsi"/>
                    <w:b/>
                  </w:rPr>
                  <w:t>___________________________________________</w:t>
                </w:r>
              </w:p>
            </w:sdtContent>
          </w:sdt>
          <w:p w:rsidR="0064738B" w:rsidRDefault="0064738B" w:rsidP="00A84A79">
            <w:pPr>
              <w:spacing w:line="240" w:lineRule="auto"/>
              <w:contextualSpacing/>
              <w:jc w:val="center"/>
              <w:rPr>
                <w:rFonts w:ascii="Franklin Gothic Book" w:hAnsi="Franklin Gothic Book" w:cstheme="majorHAnsi"/>
              </w:rPr>
            </w:pPr>
            <w:r w:rsidRPr="0010030A">
              <w:rPr>
                <w:rFonts w:ascii="Franklin Gothic Book" w:hAnsi="Franklin Gothic Book" w:cstheme="majorHAnsi"/>
              </w:rPr>
              <w:t>Наименование должности</w:t>
            </w:r>
          </w:p>
          <w:p w:rsidR="005F2CAD" w:rsidRPr="0010030A" w:rsidRDefault="005F2CAD" w:rsidP="00A84A79">
            <w:pPr>
              <w:spacing w:line="240" w:lineRule="auto"/>
              <w:contextualSpacing/>
              <w:jc w:val="center"/>
              <w:rPr>
                <w:rFonts w:ascii="Franklin Gothic Book" w:hAnsi="Franklin Gothic Book" w:cstheme="majorHAnsi"/>
              </w:rPr>
            </w:pPr>
          </w:p>
          <w:p w:rsidR="0064738B" w:rsidRPr="0010030A" w:rsidRDefault="00394D39" w:rsidP="00A84A79">
            <w:pPr>
              <w:spacing w:line="240" w:lineRule="auto"/>
              <w:contextualSpacing/>
              <w:rPr>
                <w:rFonts w:ascii="Franklin Gothic Book" w:hAnsi="Franklin Gothic Book" w:cstheme="majorHAnsi"/>
                <w:b/>
              </w:rPr>
            </w:pPr>
            <w:sdt>
              <w:sdtPr>
                <w:rPr>
                  <w:rFonts w:ascii="Franklin Gothic Book" w:hAnsi="Franklin Gothic Book" w:cstheme="majorHAnsi"/>
                  <w:b/>
                </w:rPr>
                <w:id w:val="1461146450"/>
                <w:placeholder>
                  <w:docPart w:val="66CA3078B7284E418D1B5FFE9E559F50"/>
                </w:placeholder>
                <w:showingPlcHdr/>
                <w:text/>
              </w:sdtPr>
              <w:sdtEndPr/>
              <w:sdtContent>
                <w:r w:rsidR="0064738B" w:rsidRPr="0010030A">
                  <w:rPr>
                    <w:rFonts w:ascii="Franklin Gothic Book" w:hAnsi="Franklin Gothic Book" w:cstheme="majorHAnsi"/>
                    <w:b/>
                  </w:rPr>
                  <w:t>_____________________</w:t>
                </w:r>
              </w:sdtContent>
            </w:sdt>
            <w:r w:rsidR="0064738B" w:rsidRPr="0010030A">
              <w:rPr>
                <w:rFonts w:ascii="Franklin Gothic Book" w:hAnsi="Franklin Gothic Book" w:cstheme="majorHAnsi"/>
                <w:b/>
              </w:rPr>
              <w:t xml:space="preserve">    </w:t>
            </w:r>
            <w:sdt>
              <w:sdtPr>
                <w:rPr>
                  <w:rFonts w:ascii="Franklin Gothic Book" w:hAnsi="Franklin Gothic Book" w:cstheme="majorHAnsi"/>
                  <w:b/>
                </w:rPr>
                <w:id w:val="-70891259"/>
                <w:placeholder>
                  <w:docPart w:val="5A99C3F6FC0743488B0186E692B68396"/>
                </w:placeholder>
                <w:showingPlcHdr/>
                <w:text/>
              </w:sdtPr>
              <w:sdtEndPr/>
              <w:sdtContent>
                <w:r w:rsidR="0064738B" w:rsidRPr="0010030A">
                  <w:rPr>
                    <w:rFonts w:ascii="Franklin Gothic Book" w:hAnsi="Franklin Gothic Book" w:cstheme="majorHAnsi"/>
                    <w:b/>
                  </w:rPr>
                  <w:t>_____________________</w:t>
                </w:r>
              </w:sdtContent>
            </w:sdt>
            <w:permEnd w:id="1991531362"/>
          </w:p>
          <w:p w:rsidR="0064738B" w:rsidRPr="0010030A" w:rsidRDefault="0064738B" w:rsidP="00A84A79">
            <w:pPr>
              <w:spacing w:line="240" w:lineRule="auto"/>
              <w:contextualSpacing/>
              <w:rPr>
                <w:rFonts w:ascii="Franklin Gothic Book" w:hAnsi="Franklin Gothic Book" w:cstheme="majorHAnsi"/>
              </w:rPr>
            </w:pPr>
            <w:r w:rsidRPr="0010030A">
              <w:rPr>
                <w:rFonts w:ascii="Franklin Gothic Book" w:hAnsi="Franklin Gothic Book" w:cstheme="majorHAnsi"/>
              </w:rPr>
              <w:t>М.П.                                                               Фамилия И.О.</w:t>
            </w:r>
          </w:p>
        </w:tc>
      </w:tr>
    </w:tbl>
    <w:p w:rsidR="00A07F5A" w:rsidRDefault="00A07F5A" w:rsidP="00260F06">
      <w:pPr>
        <w:rPr>
          <w:rFonts w:cstheme="minorHAnsi"/>
          <w:sz w:val="22"/>
          <w:szCs w:val="22"/>
        </w:rPr>
      </w:pPr>
    </w:p>
    <w:tbl>
      <w:tblPr>
        <w:tblStyle w:val="a6"/>
        <w:tblpPr w:leftFromText="180" w:rightFromText="180" w:vertAnchor="text" w:horzAnchor="margin" w:tblpXSpec="center" w:tblpY="1247"/>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ing table"/>
      </w:tblPr>
      <w:tblGrid>
        <w:gridCol w:w="2517"/>
        <w:gridCol w:w="8254"/>
      </w:tblGrid>
      <w:tr w:rsidR="00AB4940" w:rsidRPr="007D4203" w:rsidTr="00AB4940">
        <w:trPr>
          <w:cantSplit/>
          <w:trHeight w:val="211"/>
        </w:trPr>
        <w:tc>
          <w:tcPr>
            <w:tcW w:w="2517" w:type="dxa"/>
          </w:tcPr>
          <w:p w:rsidR="00AB4940" w:rsidRPr="007D4203" w:rsidRDefault="00AB4940" w:rsidP="00AB4940">
            <w:pPr>
              <w:rPr>
                <w:rFonts w:ascii="Franklin Gothic Book" w:hAnsi="Franklin Gothic Book" w:cstheme="majorHAnsi"/>
                <w:sz w:val="22"/>
                <w:szCs w:val="22"/>
              </w:rPr>
            </w:pPr>
            <w:r w:rsidRPr="007D4203">
              <w:rPr>
                <w:rFonts w:ascii="Franklin Gothic Book" w:hAnsi="Franklin Gothic Book" w:cstheme="majorHAnsi"/>
                <w:sz w:val="22"/>
                <w:szCs w:val="22"/>
              </w:rPr>
              <w:lastRenderedPageBreak/>
              <w:fldChar w:fldCharType="begin"/>
            </w:r>
            <w:r w:rsidRPr="007D4203">
              <w:rPr>
                <w:rFonts w:ascii="Franklin Gothic Book" w:hAnsi="Franklin Gothic Book" w:cstheme="majorHAnsi"/>
                <w:sz w:val="22"/>
                <w:szCs w:val="22"/>
              </w:rPr>
              <w:instrText xml:space="preserve"> DATE  \@ "d MMMM yyyy 'г.'"  \* MERGEFORMAT </w:instrText>
            </w:r>
            <w:r w:rsidRPr="007D4203">
              <w:rPr>
                <w:rFonts w:ascii="Franklin Gothic Book" w:hAnsi="Franklin Gothic Book" w:cstheme="majorHAnsi"/>
                <w:sz w:val="22"/>
                <w:szCs w:val="22"/>
              </w:rPr>
              <w:fldChar w:fldCharType="separate"/>
            </w:r>
            <w:r w:rsidR="00391246">
              <w:rPr>
                <w:rFonts w:ascii="Franklin Gothic Book" w:hAnsi="Franklin Gothic Book" w:cstheme="majorHAnsi"/>
                <w:noProof/>
                <w:sz w:val="22"/>
                <w:szCs w:val="22"/>
              </w:rPr>
              <w:t>22 мая 2018 г.</w:t>
            </w:r>
            <w:r w:rsidRPr="007D4203">
              <w:rPr>
                <w:rFonts w:ascii="Franklin Gothic Book" w:hAnsi="Franklin Gothic Book" w:cstheme="majorHAnsi"/>
                <w:sz w:val="22"/>
                <w:szCs w:val="22"/>
              </w:rPr>
              <w:fldChar w:fldCharType="end"/>
            </w:r>
          </w:p>
        </w:tc>
        <w:tc>
          <w:tcPr>
            <w:tcW w:w="8254" w:type="dxa"/>
          </w:tcPr>
          <w:p w:rsidR="00AB4940" w:rsidRPr="007D4203" w:rsidRDefault="00AB4940" w:rsidP="00AB4940">
            <w:pPr>
              <w:jc w:val="right"/>
              <w:rPr>
                <w:rFonts w:ascii="Franklin Gothic Book" w:hAnsi="Franklin Gothic Book" w:cstheme="majorHAnsi"/>
                <w:sz w:val="22"/>
                <w:szCs w:val="22"/>
              </w:rPr>
            </w:pPr>
            <w:r>
              <w:rPr>
                <w:rFonts w:ascii="Franklin Gothic Book" w:hAnsi="Franklin Gothic Book" w:cstheme="majorHAnsi"/>
                <w:sz w:val="22"/>
                <w:szCs w:val="22"/>
              </w:rPr>
              <w:t xml:space="preserve">Дополнительное соглашение к </w:t>
            </w:r>
            <w:r w:rsidRPr="007D4203">
              <w:rPr>
                <w:rFonts w:ascii="Franklin Gothic Book" w:hAnsi="Franklin Gothic Book" w:cstheme="majorHAnsi"/>
                <w:sz w:val="22"/>
                <w:szCs w:val="22"/>
              </w:rPr>
              <w:t>Договор</w:t>
            </w:r>
            <w:r>
              <w:rPr>
                <w:rFonts w:ascii="Franklin Gothic Book" w:hAnsi="Franklin Gothic Book" w:cstheme="majorHAnsi"/>
                <w:sz w:val="22"/>
                <w:szCs w:val="22"/>
              </w:rPr>
              <w:t>у</w:t>
            </w:r>
            <w:r w:rsidRPr="007D4203">
              <w:rPr>
                <w:rFonts w:ascii="Franklin Gothic Book" w:hAnsi="Franklin Gothic Book" w:cstheme="majorHAnsi"/>
                <w:sz w:val="22"/>
                <w:szCs w:val="22"/>
              </w:rPr>
              <w:t xml:space="preserve"> транспортно-экспедиционного обслуживания № [__________]</w:t>
            </w:r>
          </w:p>
        </w:tc>
      </w:tr>
    </w:tbl>
    <w:p w:rsidR="004F67C6" w:rsidRDefault="004F67C6" w:rsidP="00260F06">
      <w:pPr>
        <w:rPr>
          <w:rFonts w:cstheme="minorHAnsi"/>
          <w:sz w:val="22"/>
          <w:szCs w:val="22"/>
        </w:rPr>
      </w:pPr>
    </w:p>
    <w:tbl>
      <w:tblPr>
        <w:tblpPr w:leftFromText="180" w:rightFromText="180" w:horzAnchor="margin" w:tblpXSpec="center" w:tblpY="-420"/>
        <w:tblW w:w="5500" w:type="pct"/>
        <w:tblCellMar>
          <w:left w:w="0" w:type="dxa"/>
          <w:right w:w="0" w:type="dxa"/>
        </w:tblCellMar>
        <w:tblLook w:val="04A0" w:firstRow="1" w:lastRow="0" w:firstColumn="1" w:lastColumn="0" w:noHBand="0" w:noVBand="1"/>
        <w:tblDescription w:val="Heading table"/>
      </w:tblPr>
      <w:tblGrid>
        <w:gridCol w:w="2367"/>
        <w:gridCol w:w="292"/>
        <w:gridCol w:w="8255"/>
      </w:tblGrid>
      <w:tr w:rsidR="004F67C6" w:rsidRPr="00F40337" w:rsidTr="00EC074E">
        <w:trPr>
          <w:trHeight w:hRule="exact" w:val="1147"/>
        </w:trPr>
        <w:tc>
          <w:tcPr>
            <w:tcW w:w="1084" w:type="pct"/>
            <w:vAlign w:val="bottom"/>
          </w:tcPr>
          <w:p w:rsidR="004F67C6" w:rsidRDefault="004F67C6" w:rsidP="00EC074E">
            <w:pPr>
              <w:pStyle w:val="a3"/>
            </w:pPr>
            <w:r>
              <w:rPr>
                <w:noProof/>
              </w:rPr>
              <mc:AlternateContent>
                <mc:Choice Requires="wps">
                  <w:drawing>
                    <wp:anchor distT="118745" distB="118745" distL="182880" distR="182880" simplePos="0" relativeHeight="251662336" behindDoc="0" locked="0" layoutInCell="1" allowOverlap="0" wp14:anchorId="4BE9034F" wp14:editId="4530D27A">
                      <wp:simplePos x="0" y="0"/>
                      <wp:positionH relativeFrom="margin">
                        <wp:posOffset>152400</wp:posOffset>
                      </wp:positionH>
                      <wp:positionV relativeFrom="margin">
                        <wp:posOffset>61595</wp:posOffset>
                      </wp:positionV>
                      <wp:extent cx="1057275" cy="619125"/>
                      <wp:effectExtent l="0" t="0" r="9525" b="9525"/>
                      <wp:wrapSquare wrapText="bothSides"/>
                      <wp:docPr id="2" name="Надпись 2" descr="Сведения о получателе"/>
                      <wp:cNvGraphicFramePr/>
                      <a:graphic xmlns:a="http://schemas.openxmlformats.org/drawingml/2006/main">
                        <a:graphicData uri="http://schemas.microsoft.com/office/word/2010/wordprocessingShape">
                          <wps:wsp>
                            <wps:cNvSpPr txBox="1"/>
                            <wps:spPr>
                              <a:xfrm>
                                <a:off x="0" y="0"/>
                                <a:ext cx="105727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67C6" w:rsidRPr="005F2CAD" w:rsidRDefault="004F67C6" w:rsidP="004F67C6">
                                  <w:pPr>
                                    <w:pStyle w:val="a5"/>
                                    <w:rPr>
                                      <w:rFonts w:ascii="Franklin Gothic Book" w:hAnsi="Franklin Gothic Book"/>
                                      <w:b/>
                                      <w:color w:val="auto"/>
                                      <w:lang w:val="en-US"/>
                                    </w:rPr>
                                  </w:pPr>
                                  <w:r w:rsidRPr="005F2CAD">
                                    <w:rPr>
                                      <w:rFonts w:ascii="Franklin Gothic Book" w:hAnsi="Franklin Gothic Book"/>
                                      <w:b/>
                                      <w:color w:val="auto"/>
                                      <w:lang w:val="en-US"/>
                                    </w:rPr>
                                    <w:t>www.vdostavke.com</w:t>
                                  </w:r>
                                </w:p>
                                <w:p w:rsidR="004F67C6" w:rsidRPr="005F2CAD" w:rsidRDefault="004F67C6" w:rsidP="004F67C6">
                                  <w:pPr>
                                    <w:pStyle w:val="a5"/>
                                    <w:rPr>
                                      <w:rFonts w:ascii="Franklin Gothic Book" w:hAnsi="Franklin Gothic Book"/>
                                      <w:b/>
                                      <w:color w:val="auto"/>
                                      <w:lang w:val="en-US"/>
                                    </w:rPr>
                                  </w:pPr>
                                  <w:r w:rsidRPr="005F2CAD">
                                    <w:rPr>
                                      <w:rFonts w:ascii="Franklin Gothic Book" w:hAnsi="Franklin Gothic Book"/>
                                      <w:b/>
                                      <w:color w:val="auto"/>
                                      <w:lang w:val="en-US"/>
                                    </w:rPr>
                                    <w:t>mail@vdostavke.com</w:t>
                                  </w:r>
                                </w:p>
                                <w:p w:rsidR="004F67C6" w:rsidRPr="005F2CAD" w:rsidRDefault="004F67C6" w:rsidP="004F67C6">
                                  <w:pPr>
                                    <w:pStyle w:val="a5"/>
                                    <w:rPr>
                                      <w:rFonts w:ascii="Franklin Gothic Book" w:hAnsi="Franklin Gothic Book"/>
                                      <w:b/>
                                      <w:color w:val="auto"/>
                                    </w:rPr>
                                  </w:pPr>
                                  <w:r w:rsidRPr="005F2CAD">
                                    <w:rPr>
                                      <w:rFonts w:ascii="Franklin Gothic Book" w:hAnsi="Franklin Gothic Book"/>
                                      <w:b/>
                                      <w:color w:val="auto"/>
                                    </w:rPr>
                                    <w:t xml:space="preserve">Москва, Рязанский </w:t>
                                  </w:r>
                                </w:p>
                                <w:p w:rsidR="004F67C6" w:rsidRPr="005F2CAD" w:rsidRDefault="004F67C6" w:rsidP="004F67C6">
                                  <w:pPr>
                                    <w:pStyle w:val="a5"/>
                                    <w:rPr>
                                      <w:rFonts w:ascii="Franklin Gothic Book" w:hAnsi="Franklin Gothic Book"/>
                                      <w:b/>
                                      <w:color w:val="auto"/>
                                    </w:rPr>
                                  </w:pPr>
                                  <w:r w:rsidRPr="005F2CAD">
                                    <w:rPr>
                                      <w:rFonts w:ascii="Franklin Gothic Book" w:hAnsi="Franklin Gothic Book"/>
                                      <w:b/>
                                      <w:color w:val="auto"/>
                                    </w:rPr>
                                    <w:t>проспект, д.8А, стр.1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9034F" id="Надпись 2" o:spid="_x0000_s1027" type="#_x0000_t202" alt="Сведения о получателе" style="position:absolute;margin-left:12pt;margin-top:4.85pt;width:83.25pt;height:48.75pt;z-index:251662336;visibility:visible;mso-wrap-style:square;mso-width-percent:0;mso-height-percent:0;mso-wrap-distance-left:14.4pt;mso-wrap-distance-top:9.35pt;mso-wrap-distance-right:14.4pt;mso-wrap-distance-bottom:9.35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" o:allowoverlap="f" filled="f" stroked="f" strokeweight=".5pt">
                      <v:textbox inset="0,0,0,0">
                        <w:txbxContent>
                          <w:p w:rsidR="004F67C6" w:rsidRPr="005F2CAD" w:rsidRDefault="004F67C6" w:rsidP="004F67C6">
                            <w:pPr>
                              <w:pStyle w:val="a5"/>
                              <w:rPr>
                                <w:rFonts w:ascii="Franklin Gothic Book" w:hAnsi="Franklin Gothic Book"/>
                                <w:b/>
                                <w:color w:val="auto"/>
                                <w:lang w:val="en-US"/>
                              </w:rPr>
                            </w:pPr>
                            <w:r w:rsidRPr="005F2CAD">
                              <w:rPr>
                                <w:rFonts w:ascii="Franklin Gothic Book" w:hAnsi="Franklin Gothic Book"/>
                                <w:b/>
                                <w:color w:val="auto"/>
                                <w:lang w:val="en-US"/>
                              </w:rPr>
                              <w:t>www.vdostavke.com</w:t>
                            </w:r>
                          </w:p>
                          <w:p w:rsidR="004F67C6" w:rsidRPr="005F2CAD" w:rsidRDefault="004F67C6" w:rsidP="004F67C6">
                            <w:pPr>
                              <w:pStyle w:val="a5"/>
                              <w:rPr>
                                <w:rFonts w:ascii="Franklin Gothic Book" w:hAnsi="Franklin Gothic Book"/>
                                <w:b/>
                                <w:color w:val="auto"/>
                                <w:lang w:val="en-US"/>
                              </w:rPr>
                            </w:pPr>
                            <w:r w:rsidRPr="005F2CAD">
                              <w:rPr>
                                <w:rFonts w:ascii="Franklin Gothic Book" w:hAnsi="Franklin Gothic Book"/>
                                <w:b/>
                                <w:color w:val="auto"/>
                                <w:lang w:val="en-US"/>
                              </w:rPr>
                              <w:t>mail@vdostavke.com</w:t>
                            </w:r>
                          </w:p>
                          <w:p w:rsidR="004F67C6" w:rsidRPr="005F2CAD" w:rsidRDefault="004F67C6" w:rsidP="004F67C6">
                            <w:pPr>
                              <w:pStyle w:val="a5"/>
                              <w:rPr>
                                <w:rFonts w:ascii="Franklin Gothic Book" w:hAnsi="Franklin Gothic Book"/>
                                <w:b/>
                                <w:color w:val="auto"/>
                              </w:rPr>
                            </w:pPr>
                            <w:r w:rsidRPr="005F2CAD">
                              <w:rPr>
                                <w:rFonts w:ascii="Franklin Gothic Book" w:hAnsi="Franklin Gothic Book"/>
                                <w:b/>
                                <w:color w:val="auto"/>
                              </w:rPr>
                              <w:t xml:space="preserve">Москва, Рязанский </w:t>
                            </w:r>
                          </w:p>
                          <w:p w:rsidR="004F67C6" w:rsidRPr="005F2CAD" w:rsidRDefault="004F67C6" w:rsidP="004F67C6">
                            <w:pPr>
                              <w:pStyle w:val="a5"/>
                              <w:rPr>
                                <w:rFonts w:ascii="Franklin Gothic Book" w:hAnsi="Franklin Gothic Book"/>
                                <w:b/>
                                <w:color w:val="auto"/>
                              </w:rPr>
                            </w:pPr>
                            <w:r w:rsidRPr="005F2CAD">
                              <w:rPr>
                                <w:rFonts w:ascii="Franklin Gothic Book" w:hAnsi="Franklin Gothic Book"/>
                                <w:b/>
                                <w:color w:val="auto"/>
                              </w:rPr>
                              <w:t>проспект, д.8А, стр.1</w:t>
                            </w:r>
                          </w:p>
                        </w:txbxContent>
                      </v:textbox>
                      <w10:wrap type="square" anchorx="margin" anchory="margin"/>
                    </v:shape>
                  </w:pict>
                </mc:Fallback>
              </mc:AlternateContent>
            </w:r>
            <w:r>
              <w:rPr>
                <w:noProof/>
              </w:rPr>
              <w:drawing>
                <wp:inline distT="0" distB="0" distL="0" distR="0" wp14:anchorId="7D0777EB" wp14:editId="22907E44">
                  <wp:extent cx="457200" cy="133350"/>
                  <wp:effectExtent l="0" t="0" r="0" b="0"/>
                  <wp:docPr id="5" name="Рисунок 5" descr="logo-short 150х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short 150х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133350"/>
                          </a:xfrm>
                          <a:prstGeom prst="rect">
                            <a:avLst/>
                          </a:prstGeom>
                          <a:noFill/>
                          <a:ln>
                            <a:noFill/>
                          </a:ln>
                        </pic:spPr>
                      </pic:pic>
                    </a:graphicData>
                  </a:graphic>
                </wp:inline>
              </w:drawing>
            </w:r>
          </w:p>
        </w:tc>
        <w:tc>
          <w:tcPr>
            <w:tcW w:w="134" w:type="pct"/>
            <w:shd w:val="clear" w:color="auto" w:fill="auto"/>
            <w:vAlign w:val="bottom"/>
          </w:tcPr>
          <w:p w:rsidR="004F67C6" w:rsidRPr="00DB2868" w:rsidRDefault="004F67C6" w:rsidP="00EC074E">
            <w:pPr>
              <w:rPr>
                <w:color w:val="5B9BD5" w:themeColor="accent1"/>
                <w:sz w:val="18"/>
              </w:rPr>
            </w:pPr>
          </w:p>
        </w:tc>
        <w:tc>
          <w:tcPr>
            <w:tcW w:w="3782" w:type="pct"/>
            <w:vAlign w:val="bottom"/>
          </w:tcPr>
          <w:p w:rsidR="004F67C6" w:rsidRPr="00F40337" w:rsidRDefault="004F67C6" w:rsidP="00EC074E">
            <w:pPr>
              <w:spacing w:line="240" w:lineRule="auto"/>
              <w:ind w:left="-108"/>
              <w:rPr>
                <w:b/>
                <w:i/>
                <w:color w:val="F3482B"/>
                <w:sz w:val="44"/>
                <w:szCs w:val="44"/>
              </w:rPr>
            </w:pPr>
            <w:r>
              <w:rPr>
                <w:rFonts w:asciiTheme="majorHAnsi" w:hAnsiTheme="majorHAnsi"/>
                <w:noProof/>
              </w:rPr>
              <w:drawing>
                <wp:anchor distT="0" distB="0" distL="114300" distR="114300" simplePos="0" relativeHeight="251663360" behindDoc="0" locked="0" layoutInCell="1" allowOverlap="1" wp14:anchorId="1C48AEFA" wp14:editId="2B6D701C">
                  <wp:simplePos x="0" y="0"/>
                  <wp:positionH relativeFrom="column">
                    <wp:posOffset>3578225</wp:posOffset>
                  </wp:positionH>
                  <wp:positionV relativeFrom="paragraph">
                    <wp:posOffset>-9525</wp:posOffset>
                  </wp:positionV>
                  <wp:extent cx="1656080" cy="469900"/>
                  <wp:effectExtent l="0" t="0" r="1270" b="6350"/>
                  <wp:wrapNone/>
                  <wp:docPr id="3" name="Рисунок 3" descr="C:\Users\OLEG\AppData\Local\Microsoft\Windows\INetCache\Content.Word\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OLEG\AppData\Local\Microsoft\Windows\INetCache\Content.Word\logo-sho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608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0337">
              <w:rPr>
                <w:b/>
                <w:i/>
                <w:color w:val="000000" w:themeColor="text1"/>
                <w:sz w:val="44"/>
                <w:szCs w:val="44"/>
                <w:lang w:val="en-US"/>
              </w:rPr>
              <w:t xml:space="preserve"> </w:t>
            </w:r>
            <w:r w:rsidRPr="00F40337">
              <w:rPr>
                <w:b/>
                <w:i/>
                <w:color w:val="000000" w:themeColor="text1"/>
                <w:sz w:val="44"/>
                <w:szCs w:val="44"/>
              </w:rPr>
              <w:t xml:space="preserve"> </w:t>
            </w:r>
            <w:r w:rsidRPr="00F40337">
              <w:rPr>
                <w:b/>
                <w:i/>
                <w:color w:val="000000" w:themeColor="text1"/>
                <w:sz w:val="46"/>
                <w:szCs w:val="46"/>
              </w:rPr>
              <w:t>Логистический оператор</w:t>
            </w:r>
            <w:r>
              <w:rPr>
                <w:b/>
                <w:i/>
                <w:color w:val="000000" w:themeColor="text1"/>
                <w:sz w:val="46"/>
                <w:szCs w:val="46"/>
              </w:rPr>
              <w:t xml:space="preserve">           </w:t>
            </w:r>
            <w:r w:rsidRPr="00F40337">
              <w:rPr>
                <w:b/>
                <w:i/>
                <w:color w:val="FFFFFF" w:themeColor="background1"/>
                <w:sz w:val="44"/>
                <w:szCs w:val="44"/>
              </w:rPr>
              <w:t xml:space="preserve"> </w:t>
            </w:r>
          </w:p>
        </w:tc>
      </w:tr>
      <w:tr w:rsidR="004F67C6" w:rsidTr="00EC074E">
        <w:trPr>
          <w:trHeight w:hRule="exact" w:val="90"/>
        </w:trPr>
        <w:tc>
          <w:tcPr>
            <w:tcW w:w="1084" w:type="pct"/>
            <w:shd w:val="clear" w:color="auto" w:fill="000000" w:themeFill="text1"/>
          </w:tcPr>
          <w:p w:rsidR="004F67C6" w:rsidRDefault="004F67C6" w:rsidP="00EC074E"/>
        </w:tc>
        <w:tc>
          <w:tcPr>
            <w:tcW w:w="134" w:type="pct"/>
            <w:shd w:val="clear" w:color="auto" w:fill="auto"/>
          </w:tcPr>
          <w:p w:rsidR="004F67C6" w:rsidRDefault="004F67C6" w:rsidP="00EC074E"/>
        </w:tc>
        <w:tc>
          <w:tcPr>
            <w:tcW w:w="3782" w:type="pct"/>
            <w:shd w:val="clear" w:color="auto" w:fill="000000" w:themeFill="text1"/>
          </w:tcPr>
          <w:p w:rsidR="004F67C6" w:rsidRDefault="004F67C6" w:rsidP="00EC074E"/>
        </w:tc>
      </w:tr>
    </w:tbl>
    <w:p w:rsidR="00AB4940" w:rsidRDefault="00AB4940" w:rsidP="00AB4940">
      <w:pPr>
        <w:pStyle w:val="af0"/>
        <w:ind w:right="-284"/>
        <w:contextualSpacing/>
        <w:jc w:val="both"/>
        <w:rPr>
          <w:rFonts w:ascii="Franklin Gothic Book" w:hAnsi="Franklin Gothic Book" w:cstheme="majorHAnsi"/>
          <w:color w:val="000000"/>
          <w:sz w:val="18"/>
          <w:szCs w:val="18"/>
        </w:rPr>
      </w:pPr>
      <w:r w:rsidRPr="007D4203">
        <w:rPr>
          <w:rFonts w:ascii="Franklin Gothic Book" w:hAnsi="Franklin Gothic Book" w:cstheme="majorHAnsi"/>
          <w:color w:val="000000"/>
          <w:sz w:val="18"/>
          <w:szCs w:val="18"/>
        </w:rPr>
        <w:t xml:space="preserve">ООО «Вдоставке», именуемое в дальнейшем «Экспедитор», в лице Генерального директора Семенова О.С., действующего на основании Устава, с одной стороны, и [____________________________________________________], именуемое в дальнейшем «Клиент», в лице [____________________________________________________], действующего на основании [__________________________________], с другой стороны, совместно именуемые «Стороны», заключили </w:t>
      </w:r>
      <w:r>
        <w:rPr>
          <w:rFonts w:ascii="Franklin Gothic Book" w:hAnsi="Franklin Gothic Book" w:cstheme="majorHAnsi"/>
          <w:color w:val="000000"/>
          <w:sz w:val="18"/>
          <w:szCs w:val="18"/>
        </w:rPr>
        <w:t>данное Дополнительное соглашение</w:t>
      </w:r>
      <w:r w:rsidRPr="007D4203">
        <w:rPr>
          <w:rFonts w:ascii="Franklin Gothic Book" w:hAnsi="Franklin Gothic Book" w:cstheme="majorHAnsi"/>
          <w:color w:val="000000"/>
          <w:sz w:val="18"/>
          <w:szCs w:val="18"/>
        </w:rPr>
        <w:t xml:space="preserve"> о нижеследующ</w:t>
      </w:r>
      <w:r>
        <w:rPr>
          <w:rFonts w:ascii="Franklin Gothic Book" w:hAnsi="Franklin Gothic Book" w:cstheme="majorHAnsi"/>
          <w:color w:val="000000"/>
          <w:sz w:val="18"/>
          <w:szCs w:val="18"/>
        </w:rPr>
        <w:t>их Правилах</w:t>
      </w:r>
      <w:r w:rsidRPr="007D4203">
        <w:rPr>
          <w:rFonts w:ascii="Franklin Gothic Book" w:hAnsi="Franklin Gothic Book" w:cstheme="majorHAnsi"/>
          <w:color w:val="000000"/>
          <w:sz w:val="18"/>
          <w:szCs w:val="18"/>
        </w:rPr>
        <w:t xml:space="preserve">: </w:t>
      </w:r>
    </w:p>
    <w:p w:rsidR="00AB4940" w:rsidRDefault="00AB4940" w:rsidP="00AB4940">
      <w:pPr>
        <w:pStyle w:val="af0"/>
        <w:ind w:right="-284"/>
        <w:contextualSpacing/>
        <w:jc w:val="both"/>
        <w:rPr>
          <w:rFonts w:ascii="Franklin Gothic Book" w:hAnsi="Franklin Gothic Book" w:cstheme="majorHAnsi"/>
          <w:color w:val="000000"/>
          <w:sz w:val="18"/>
          <w:szCs w:val="18"/>
        </w:rPr>
      </w:pPr>
    </w:p>
    <w:p w:rsidR="00AB4940" w:rsidRDefault="00AB4940" w:rsidP="00AB4940">
      <w:pPr>
        <w:pStyle w:val="af0"/>
        <w:ind w:right="-284"/>
        <w:contextualSpacing/>
        <w:jc w:val="both"/>
        <w:rPr>
          <w:rFonts w:ascii="Franklin Gothic Book" w:hAnsi="Franklin Gothic Book" w:cstheme="majorHAnsi"/>
          <w:color w:val="000000"/>
          <w:sz w:val="18"/>
          <w:szCs w:val="18"/>
        </w:rPr>
      </w:pPr>
    </w:p>
    <w:p w:rsidR="003F5440" w:rsidRPr="00FF0A23" w:rsidRDefault="003F5440" w:rsidP="00AB4940">
      <w:pPr>
        <w:pStyle w:val="af3"/>
        <w:numPr>
          <w:ilvl w:val="0"/>
          <w:numId w:val="11"/>
        </w:numPr>
        <w:spacing w:line="240" w:lineRule="auto"/>
        <w:jc w:val="center"/>
        <w:rPr>
          <w:rFonts w:ascii="Franklin Gothic Book" w:eastAsia="Times New Roman" w:hAnsi="Franklin Gothic Book" w:cstheme="majorHAnsi"/>
          <w:b/>
          <w:color w:val="000000"/>
          <w:sz w:val="18"/>
          <w:szCs w:val="18"/>
        </w:rPr>
      </w:pPr>
      <w:r w:rsidRPr="00FF0A23">
        <w:rPr>
          <w:rFonts w:ascii="Franklin Gothic Book" w:eastAsia="Times New Roman" w:hAnsi="Franklin Gothic Book" w:cstheme="majorHAnsi"/>
          <w:b/>
          <w:color w:val="000000"/>
          <w:sz w:val="18"/>
          <w:szCs w:val="18"/>
        </w:rPr>
        <w:t xml:space="preserve">В случае перевозки </w:t>
      </w:r>
      <w:proofErr w:type="spellStart"/>
      <w:r w:rsidRPr="00FF0A23">
        <w:rPr>
          <w:rFonts w:ascii="Franklin Gothic Book" w:eastAsia="Times New Roman" w:hAnsi="Franklin Gothic Book" w:cstheme="majorHAnsi"/>
          <w:b/>
          <w:color w:val="000000"/>
          <w:sz w:val="18"/>
          <w:szCs w:val="18"/>
        </w:rPr>
        <w:t>паллетированного</w:t>
      </w:r>
      <w:proofErr w:type="spellEnd"/>
      <w:r w:rsidRPr="00FF0A23">
        <w:rPr>
          <w:rFonts w:ascii="Franklin Gothic Book" w:eastAsia="Times New Roman" w:hAnsi="Franklin Gothic Book" w:cstheme="majorHAnsi"/>
          <w:b/>
          <w:color w:val="000000"/>
          <w:sz w:val="18"/>
          <w:szCs w:val="18"/>
        </w:rPr>
        <w:t xml:space="preserve"> груза:</w:t>
      </w:r>
    </w:p>
    <w:p w:rsidR="003F5440" w:rsidRPr="00044140" w:rsidRDefault="003F5440" w:rsidP="00AB4940">
      <w:pPr>
        <w:numPr>
          <w:ilvl w:val="1"/>
          <w:numId w:val="11"/>
        </w:numPr>
        <w:tabs>
          <w:tab w:val="left" w:pos="0"/>
          <w:tab w:val="left" w:pos="1134"/>
        </w:tabs>
        <w:suppressAutoHyphens/>
        <w:spacing w:after="0" w:line="240" w:lineRule="auto"/>
        <w:ind w:left="709" w:hanging="567"/>
        <w:contextualSpacing/>
        <w:jc w:val="both"/>
        <w:rPr>
          <w:rFonts w:ascii="Franklin Gothic Book" w:eastAsia="Times New Roman" w:hAnsi="Franklin Gothic Book" w:cstheme="majorHAnsi"/>
          <w:color w:val="000000"/>
          <w:sz w:val="18"/>
          <w:szCs w:val="18"/>
        </w:rPr>
      </w:pPr>
      <w:r w:rsidRPr="00044140">
        <w:rPr>
          <w:rFonts w:ascii="Franklin Gothic Book" w:eastAsia="Times New Roman" w:hAnsi="Franklin Gothic Book" w:cstheme="majorHAnsi"/>
          <w:color w:val="000000"/>
          <w:sz w:val="18"/>
          <w:szCs w:val="18"/>
        </w:rPr>
        <w:t xml:space="preserve">Клиент поручает, а Экспедитор обязуется за вознаграждение и за счет Клиента выполнить или организовать выполнение определенных настоящим Договором услуг, связанных с перевозкой </w:t>
      </w:r>
      <w:proofErr w:type="spellStart"/>
      <w:r w:rsidRPr="00044140">
        <w:rPr>
          <w:rFonts w:ascii="Franklin Gothic Book" w:eastAsia="Times New Roman" w:hAnsi="Franklin Gothic Book" w:cstheme="majorHAnsi"/>
          <w:color w:val="000000"/>
          <w:sz w:val="18"/>
          <w:szCs w:val="18"/>
        </w:rPr>
        <w:t>паллетированного</w:t>
      </w:r>
      <w:proofErr w:type="spellEnd"/>
      <w:r w:rsidRPr="00044140">
        <w:rPr>
          <w:rFonts w:ascii="Franklin Gothic Book" w:eastAsia="Times New Roman" w:hAnsi="Franklin Gothic Book" w:cstheme="majorHAnsi"/>
          <w:color w:val="000000"/>
          <w:sz w:val="18"/>
          <w:szCs w:val="18"/>
        </w:rPr>
        <w:t xml:space="preserve"> груза.</w:t>
      </w:r>
    </w:p>
    <w:p w:rsidR="003F5440" w:rsidRPr="00044140" w:rsidRDefault="003F5440" w:rsidP="00AB4940">
      <w:pPr>
        <w:numPr>
          <w:ilvl w:val="1"/>
          <w:numId w:val="11"/>
        </w:numPr>
        <w:tabs>
          <w:tab w:val="left" w:pos="0"/>
          <w:tab w:val="left" w:pos="1134"/>
        </w:tabs>
        <w:suppressAutoHyphens/>
        <w:spacing w:after="0" w:line="240" w:lineRule="auto"/>
        <w:ind w:left="709" w:hanging="567"/>
        <w:contextualSpacing/>
        <w:jc w:val="both"/>
        <w:rPr>
          <w:rFonts w:ascii="Franklin Gothic Book" w:eastAsia="Times New Roman" w:hAnsi="Franklin Gothic Book" w:cstheme="majorHAnsi"/>
          <w:color w:val="000000"/>
          <w:sz w:val="18"/>
          <w:szCs w:val="18"/>
        </w:rPr>
      </w:pPr>
      <w:r w:rsidRPr="00044140">
        <w:rPr>
          <w:rFonts w:ascii="Franklin Gothic Book" w:eastAsia="Times New Roman" w:hAnsi="Franklin Gothic Book" w:cstheme="majorHAnsi"/>
          <w:color w:val="000000"/>
          <w:sz w:val="18"/>
          <w:szCs w:val="18"/>
        </w:rPr>
        <w:t>Перечень услуг в отношении каждой партии груза определяется на основании согласованного Сторонами Поручения Клиента (Заявке), являющегося неотъемлемой частью настоящего Договора.</w:t>
      </w:r>
    </w:p>
    <w:p w:rsidR="00044140" w:rsidRPr="00044140" w:rsidRDefault="00044140" w:rsidP="00044140">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44140">
        <w:rPr>
          <w:rFonts w:ascii="Franklin Gothic Book" w:eastAsia="Times New Roman" w:hAnsi="Franklin Gothic Book" w:cstheme="majorHAnsi"/>
          <w:color w:val="000000"/>
          <w:sz w:val="18"/>
          <w:szCs w:val="18"/>
        </w:rPr>
        <w:t>Экспедитор принимает груз по количеству укрупненных грузовых мест (далее «паллет») без проверки внутренних вложений по количеству, качеству и соответствию товаросопроводительной документации, если Стороны письменно не договорились об ином.</w:t>
      </w:r>
    </w:p>
    <w:p w:rsidR="00044140" w:rsidRPr="00044140" w:rsidRDefault="00044140" w:rsidP="00044140">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44140">
        <w:rPr>
          <w:rFonts w:ascii="Franklin Gothic Book" w:eastAsia="Times New Roman" w:hAnsi="Franklin Gothic Book" w:cstheme="majorHAnsi"/>
          <w:color w:val="000000"/>
          <w:sz w:val="18"/>
          <w:szCs w:val="18"/>
        </w:rPr>
        <w:t xml:space="preserve">Экспедитор передает Клиенту (Грузополучателю) груз по количеству паллет и состоянию их упаковки в пункте назначения, указанном в Заявке, о чем в накладной на выдачу делается соответствующая запись, подписанная полномочными представителями Сторон. В случаях, согласованных Сторонами, Клиент (Грузополучатель) в присутствии представителя Экспедитора осуществляет </w:t>
      </w:r>
      <w:proofErr w:type="spellStart"/>
      <w:r w:rsidRPr="00044140">
        <w:rPr>
          <w:rFonts w:ascii="Franklin Gothic Book" w:eastAsia="Times New Roman" w:hAnsi="Franklin Gothic Book" w:cstheme="majorHAnsi"/>
          <w:color w:val="000000"/>
          <w:sz w:val="18"/>
          <w:szCs w:val="18"/>
        </w:rPr>
        <w:t>внутритарную</w:t>
      </w:r>
      <w:proofErr w:type="spellEnd"/>
      <w:r w:rsidRPr="00044140">
        <w:rPr>
          <w:rFonts w:ascii="Franklin Gothic Book" w:eastAsia="Times New Roman" w:hAnsi="Franklin Gothic Book" w:cstheme="majorHAnsi"/>
          <w:color w:val="000000"/>
          <w:sz w:val="18"/>
          <w:szCs w:val="18"/>
        </w:rPr>
        <w:t xml:space="preserve"> приемку груза (приемку товара) с проставлением соответствующей отметки в накладной на выдачу груза.</w:t>
      </w:r>
    </w:p>
    <w:p w:rsidR="00044140" w:rsidRPr="00044140" w:rsidRDefault="00044140" w:rsidP="00044140">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44140">
        <w:rPr>
          <w:rFonts w:ascii="Franklin Gothic Book" w:eastAsia="Times New Roman" w:hAnsi="Franklin Gothic Book" w:cstheme="majorHAnsi"/>
          <w:color w:val="000000"/>
          <w:sz w:val="18"/>
          <w:szCs w:val="18"/>
        </w:rPr>
        <w:t xml:space="preserve">Упаковка груза должна обеспечивать его сохранность при транспортировке и погрузо-разгрузочных работах. </w:t>
      </w:r>
    </w:p>
    <w:p w:rsidR="00044140" w:rsidRPr="00044140" w:rsidRDefault="00044140" w:rsidP="00044140">
      <w:pPr>
        <w:numPr>
          <w:ilvl w:val="1"/>
          <w:numId w:val="11"/>
        </w:numPr>
        <w:tabs>
          <w:tab w:val="left" w:pos="0"/>
          <w:tab w:val="left" w:pos="72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44140">
        <w:rPr>
          <w:rFonts w:ascii="Franklin Gothic Book" w:eastAsia="Times New Roman" w:hAnsi="Franklin Gothic Book" w:cstheme="majorHAnsi"/>
          <w:color w:val="000000"/>
          <w:sz w:val="18"/>
          <w:szCs w:val="18"/>
        </w:rPr>
        <w:t>Груз предоставляется к пере</w:t>
      </w:r>
      <w:r w:rsidR="00364417">
        <w:rPr>
          <w:rFonts w:ascii="Franklin Gothic Book" w:eastAsia="Times New Roman" w:hAnsi="Franklin Gothic Book" w:cstheme="majorHAnsi"/>
          <w:color w:val="000000"/>
          <w:sz w:val="18"/>
          <w:szCs w:val="18"/>
        </w:rPr>
        <w:t xml:space="preserve">возке на </w:t>
      </w:r>
      <w:proofErr w:type="spellStart"/>
      <w:r w:rsidR="00364417">
        <w:rPr>
          <w:rFonts w:ascii="Franklin Gothic Book" w:eastAsia="Times New Roman" w:hAnsi="Franklin Gothic Book" w:cstheme="majorHAnsi"/>
          <w:color w:val="000000"/>
          <w:sz w:val="18"/>
          <w:szCs w:val="18"/>
        </w:rPr>
        <w:t>европоддонах</w:t>
      </w:r>
      <w:proofErr w:type="spellEnd"/>
      <w:r w:rsidR="00364417">
        <w:rPr>
          <w:rFonts w:ascii="Franklin Gothic Book" w:eastAsia="Times New Roman" w:hAnsi="Franklin Gothic Book" w:cstheme="majorHAnsi"/>
          <w:color w:val="000000"/>
          <w:sz w:val="18"/>
          <w:szCs w:val="18"/>
        </w:rPr>
        <w:t xml:space="preserve"> размером </w:t>
      </w:r>
      <w:r w:rsidRPr="00044140">
        <w:rPr>
          <w:rFonts w:ascii="Franklin Gothic Book" w:eastAsia="Times New Roman" w:hAnsi="Franklin Gothic Book" w:cstheme="majorHAnsi"/>
          <w:color w:val="000000"/>
          <w:sz w:val="18"/>
          <w:szCs w:val="18"/>
        </w:rPr>
        <w:t xml:space="preserve">0,8м х 1,2м. </w:t>
      </w:r>
    </w:p>
    <w:p w:rsidR="00044140" w:rsidRPr="00044140" w:rsidRDefault="00044140" w:rsidP="00044140">
      <w:pPr>
        <w:numPr>
          <w:ilvl w:val="1"/>
          <w:numId w:val="11"/>
        </w:numPr>
        <w:tabs>
          <w:tab w:val="left" w:pos="0"/>
          <w:tab w:val="left" w:pos="72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44140">
        <w:rPr>
          <w:rFonts w:ascii="Franklin Gothic Book" w:eastAsia="Times New Roman" w:hAnsi="Franklin Gothic Book" w:cstheme="majorHAnsi"/>
          <w:color w:val="000000"/>
          <w:sz w:val="18"/>
          <w:szCs w:val="18"/>
        </w:rPr>
        <w:t xml:space="preserve">Высота паллета с грузом не должна превышать 1,8м. </w:t>
      </w:r>
    </w:p>
    <w:p w:rsidR="00044140" w:rsidRPr="00044140" w:rsidRDefault="00044140" w:rsidP="00044140">
      <w:pPr>
        <w:numPr>
          <w:ilvl w:val="1"/>
          <w:numId w:val="11"/>
        </w:numPr>
        <w:tabs>
          <w:tab w:val="left" w:pos="0"/>
          <w:tab w:val="left" w:pos="72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44140">
        <w:rPr>
          <w:rFonts w:ascii="Franklin Gothic Book" w:eastAsia="Times New Roman" w:hAnsi="Franklin Gothic Book" w:cstheme="majorHAnsi"/>
          <w:color w:val="000000"/>
          <w:sz w:val="18"/>
          <w:szCs w:val="18"/>
        </w:rPr>
        <w:t xml:space="preserve">Вес одного паллета с грузом не должен превышать 460 кг. </w:t>
      </w:r>
    </w:p>
    <w:p w:rsidR="00044140" w:rsidRPr="00044140" w:rsidRDefault="00044140" w:rsidP="00044140">
      <w:pPr>
        <w:numPr>
          <w:ilvl w:val="1"/>
          <w:numId w:val="11"/>
        </w:numPr>
        <w:tabs>
          <w:tab w:val="left" w:pos="0"/>
          <w:tab w:val="left" w:pos="72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44140">
        <w:rPr>
          <w:rFonts w:ascii="Franklin Gothic Book" w:eastAsia="Times New Roman" w:hAnsi="Franklin Gothic Book" w:cstheme="majorHAnsi"/>
          <w:color w:val="000000"/>
          <w:sz w:val="18"/>
          <w:szCs w:val="18"/>
        </w:rPr>
        <w:t>Груз распределяется по паллетам таким образом, чтобы весь груз, находящийся на одном паллете, был предназначен для доставки в один адрес и одному Грузополучателю.</w:t>
      </w:r>
    </w:p>
    <w:p w:rsidR="00044140" w:rsidRPr="00044140" w:rsidRDefault="00044140" w:rsidP="00044140">
      <w:pPr>
        <w:numPr>
          <w:ilvl w:val="1"/>
          <w:numId w:val="11"/>
        </w:numPr>
        <w:tabs>
          <w:tab w:val="left" w:pos="0"/>
          <w:tab w:val="left" w:pos="72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44140">
        <w:rPr>
          <w:rFonts w:ascii="Franklin Gothic Book" w:eastAsia="Times New Roman" w:hAnsi="Franklin Gothic Book" w:cstheme="majorHAnsi"/>
          <w:color w:val="000000"/>
          <w:sz w:val="18"/>
          <w:szCs w:val="18"/>
        </w:rPr>
        <w:t xml:space="preserve">Манипуляционные знаки, указывающие на способы обращения с грузом при осуществлении перевозки и погрузо-разгрузочных работ, должны быть нанесены непосредственно на упаковку паллета, либо должны быть четко видны сквозь его упаковку. </w:t>
      </w:r>
    </w:p>
    <w:p w:rsidR="00044140" w:rsidRPr="00044140" w:rsidRDefault="00044140" w:rsidP="00044140">
      <w:pPr>
        <w:numPr>
          <w:ilvl w:val="1"/>
          <w:numId w:val="11"/>
        </w:numPr>
        <w:tabs>
          <w:tab w:val="left" w:pos="0"/>
          <w:tab w:val="left" w:pos="72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44140">
        <w:rPr>
          <w:rFonts w:ascii="Franklin Gothic Book" w:eastAsia="Times New Roman" w:hAnsi="Franklin Gothic Book" w:cstheme="majorHAnsi"/>
          <w:color w:val="000000"/>
          <w:sz w:val="18"/>
          <w:szCs w:val="18"/>
        </w:rPr>
        <w:t xml:space="preserve">Паллет с грузом должен быть упакован не менее чем тремя слоями </w:t>
      </w:r>
      <w:proofErr w:type="spellStart"/>
      <w:r w:rsidRPr="00044140">
        <w:rPr>
          <w:rFonts w:ascii="Franklin Gothic Book" w:eastAsia="Times New Roman" w:hAnsi="Franklin Gothic Book" w:cstheme="majorHAnsi"/>
          <w:color w:val="000000"/>
          <w:sz w:val="18"/>
          <w:szCs w:val="18"/>
        </w:rPr>
        <w:t>стрейч</w:t>
      </w:r>
      <w:proofErr w:type="spellEnd"/>
      <w:r w:rsidRPr="00044140">
        <w:rPr>
          <w:rFonts w:ascii="Franklin Gothic Book" w:eastAsia="Times New Roman" w:hAnsi="Franklin Gothic Book" w:cstheme="majorHAnsi"/>
          <w:color w:val="000000"/>
          <w:sz w:val="18"/>
          <w:szCs w:val="18"/>
        </w:rPr>
        <w:t>-пл</w:t>
      </w:r>
      <w:r w:rsidR="000F5B6D">
        <w:rPr>
          <w:rFonts w:ascii="Franklin Gothic Book" w:eastAsia="Times New Roman" w:hAnsi="Franklin Gothic Book" w:cstheme="majorHAnsi"/>
          <w:color w:val="000000"/>
          <w:sz w:val="18"/>
          <w:szCs w:val="18"/>
        </w:rPr>
        <w:t>е</w:t>
      </w:r>
      <w:r w:rsidRPr="00044140">
        <w:rPr>
          <w:rFonts w:ascii="Franklin Gothic Book" w:eastAsia="Times New Roman" w:hAnsi="Franklin Gothic Book" w:cstheme="majorHAnsi"/>
          <w:color w:val="000000"/>
          <w:sz w:val="18"/>
          <w:szCs w:val="18"/>
        </w:rPr>
        <w:t>нки в целях обеспечения невозможности смещения упаковок (коробок) внутри паллета, устойчивости и равновесия паллета при проведении погрузо-разгрузочных работ, транспортировке и хранении. При упаковке меньшим количеством сло</w:t>
      </w:r>
      <w:r w:rsidR="000F5B6D">
        <w:rPr>
          <w:rFonts w:ascii="Franklin Gothic Book" w:eastAsia="Times New Roman" w:hAnsi="Franklin Gothic Book" w:cstheme="majorHAnsi"/>
          <w:color w:val="000000"/>
          <w:sz w:val="18"/>
          <w:szCs w:val="18"/>
        </w:rPr>
        <w:t>е</w:t>
      </w:r>
      <w:r w:rsidRPr="00044140">
        <w:rPr>
          <w:rFonts w:ascii="Franklin Gothic Book" w:eastAsia="Times New Roman" w:hAnsi="Franklin Gothic Book" w:cstheme="majorHAnsi"/>
          <w:color w:val="000000"/>
          <w:sz w:val="18"/>
          <w:szCs w:val="18"/>
        </w:rPr>
        <w:t xml:space="preserve">в </w:t>
      </w:r>
      <w:proofErr w:type="spellStart"/>
      <w:r w:rsidRPr="00044140">
        <w:rPr>
          <w:rFonts w:ascii="Franklin Gothic Book" w:eastAsia="Times New Roman" w:hAnsi="Franklin Gothic Book" w:cstheme="majorHAnsi"/>
          <w:color w:val="000000"/>
          <w:sz w:val="18"/>
          <w:szCs w:val="18"/>
        </w:rPr>
        <w:t>стрейч</w:t>
      </w:r>
      <w:proofErr w:type="spellEnd"/>
      <w:r w:rsidRPr="00044140">
        <w:rPr>
          <w:rFonts w:ascii="Franklin Gothic Book" w:eastAsia="Times New Roman" w:hAnsi="Franklin Gothic Book" w:cstheme="majorHAnsi"/>
          <w:color w:val="000000"/>
          <w:sz w:val="18"/>
          <w:szCs w:val="18"/>
        </w:rPr>
        <w:t>-пл</w:t>
      </w:r>
      <w:r w:rsidR="000F5B6D">
        <w:rPr>
          <w:rFonts w:ascii="Franklin Gothic Book" w:eastAsia="Times New Roman" w:hAnsi="Franklin Gothic Book" w:cstheme="majorHAnsi"/>
          <w:color w:val="000000"/>
          <w:sz w:val="18"/>
          <w:szCs w:val="18"/>
        </w:rPr>
        <w:t>е</w:t>
      </w:r>
      <w:r w:rsidRPr="00044140">
        <w:rPr>
          <w:rFonts w:ascii="Franklin Gothic Book" w:eastAsia="Times New Roman" w:hAnsi="Franklin Gothic Book" w:cstheme="majorHAnsi"/>
          <w:color w:val="000000"/>
          <w:sz w:val="18"/>
          <w:szCs w:val="18"/>
        </w:rPr>
        <w:t xml:space="preserve">нки Экспедитор освобождается от ответственности за повреждение и несохранную перевозку груза. Дополнительные требования к упаковке, маркировке, и правилам размещения грузов в транспортном средстве предусмотрены Обязательными правилами перевозки грузов (далее по тексту - ОППГ), размещенными на сайте </w:t>
      </w:r>
      <w:r w:rsidR="00801CD6" w:rsidRPr="00801CD6">
        <w:rPr>
          <w:rFonts w:ascii="Franklin Gothic Book" w:eastAsia="Times New Roman" w:hAnsi="Franklin Gothic Book" w:cstheme="majorHAnsi"/>
          <w:color w:val="000000"/>
          <w:sz w:val="18"/>
          <w:szCs w:val="18"/>
          <w:u w:val="single"/>
          <w:lang w:val="en-US"/>
        </w:rPr>
        <w:t>www</w:t>
      </w:r>
      <w:r w:rsidR="00801CD6" w:rsidRPr="00801CD6">
        <w:rPr>
          <w:rFonts w:ascii="Franklin Gothic Book" w:eastAsia="Times New Roman" w:hAnsi="Franklin Gothic Book" w:cstheme="majorHAnsi"/>
          <w:color w:val="000000"/>
          <w:sz w:val="18"/>
          <w:szCs w:val="18"/>
          <w:u w:val="single"/>
        </w:rPr>
        <w:t>.</w:t>
      </w:r>
      <w:hyperlink r:id="rId11" w:history="1">
        <w:r w:rsidR="00801CD6" w:rsidRPr="00801CD6">
          <w:rPr>
            <w:rFonts w:ascii="Franklin Gothic Book" w:eastAsia="Times New Roman" w:hAnsi="Franklin Gothic Book" w:cstheme="majorHAnsi"/>
            <w:color w:val="000000"/>
            <w:sz w:val="18"/>
            <w:szCs w:val="18"/>
            <w:u w:val="single"/>
            <w:lang w:val="en-US"/>
          </w:rPr>
          <w:t>vdostavke</w:t>
        </w:r>
        <w:r w:rsidR="00801CD6" w:rsidRPr="00801CD6">
          <w:rPr>
            <w:rFonts w:ascii="Franklin Gothic Book" w:eastAsia="Times New Roman" w:hAnsi="Franklin Gothic Book" w:cstheme="majorHAnsi"/>
            <w:color w:val="000000"/>
            <w:sz w:val="18"/>
            <w:szCs w:val="18"/>
            <w:u w:val="single"/>
          </w:rPr>
          <w:t>.</w:t>
        </w:r>
        <w:r w:rsidR="00801CD6" w:rsidRPr="00801CD6">
          <w:rPr>
            <w:rFonts w:ascii="Franklin Gothic Book" w:eastAsia="Times New Roman" w:hAnsi="Franklin Gothic Book" w:cstheme="majorHAnsi"/>
            <w:color w:val="000000"/>
            <w:sz w:val="18"/>
            <w:szCs w:val="18"/>
            <w:u w:val="single"/>
            <w:lang w:val="en-US"/>
          </w:rPr>
          <w:t>com</w:t>
        </w:r>
      </w:hyperlink>
      <w:r w:rsidRPr="00044140">
        <w:rPr>
          <w:rFonts w:ascii="Franklin Gothic Book" w:eastAsia="Times New Roman" w:hAnsi="Franklin Gothic Book" w:cstheme="majorHAnsi"/>
          <w:color w:val="000000"/>
          <w:sz w:val="18"/>
          <w:szCs w:val="18"/>
        </w:rPr>
        <w:t>. Экспедитор вправе не принимать к перевозке груз, упаковка которого не соответствует требованиям ГОСТов грузов, Правил их перевозки соответствующими видами транспорта или ОППГ.</w:t>
      </w:r>
    </w:p>
    <w:p w:rsidR="00044140" w:rsidRPr="00044140" w:rsidRDefault="00044140" w:rsidP="00044140">
      <w:pPr>
        <w:numPr>
          <w:ilvl w:val="1"/>
          <w:numId w:val="11"/>
        </w:numPr>
        <w:tabs>
          <w:tab w:val="left" w:pos="0"/>
          <w:tab w:val="left" w:pos="72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44140">
        <w:rPr>
          <w:rFonts w:ascii="Franklin Gothic Book" w:eastAsia="Times New Roman" w:hAnsi="Franklin Gothic Book" w:cstheme="majorHAnsi"/>
          <w:color w:val="000000"/>
          <w:sz w:val="18"/>
          <w:szCs w:val="18"/>
        </w:rPr>
        <w:t xml:space="preserve">Упаковка паллета </w:t>
      </w:r>
      <w:proofErr w:type="spellStart"/>
      <w:r w:rsidRPr="00044140">
        <w:rPr>
          <w:rFonts w:ascii="Franklin Gothic Book" w:eastAsia="Times New Roman" w:hAnsi="Franklin Gothic Book" w:cstheme="majorHAnsi"/>
          <w:color w:val="000000"/>
          <w:sz w:val="18"/>
          <w:szCs w:val="18"/>
        </w:rPr>
        <w:t>стрейч</w:t>
      </w:r>
      <w:proofErr w:type="spellEnd"/>
      <w:r w:rsidRPr="00044140">
        <w:rPr>
          <w:rFonts w:ascii="Franklin Gothic Book" w:eastAsia="Times New Roman" w:hAnsi="Franklin Gothic Book" w:cstheme="majorHAnsi"/>
          <w:color w:val="000000"/>
          <w:sz w:val="18"/>
          <w:szCs w:val="18"/>
        </w:rPr>
        <w:t>-пл</w:t>
      </w:r>
      <w:r w:rsidR="000F5B6D">
        <w:rPr>
          <w:rFonts w:ascii="Franklin Gothic Book" w:eastAsia="Times New Roman" w:hAnsi="Franklin Gothic Book" w:cstheme="majorHAnsi"/>
          <w:color w:val="000000"/>
          <w:sz w:val="18"/>
          <w:szCs w:val="18"/>
        </w:rPr>
        <w:t>е</w:t>
      </w:r>
      <w:r w:rsidRPr="00044140">
        <w:rPr>
          <w:rFonts w:ascii="Franklin Gothic Book" w:eastAsia="Times New Roman" w:hAnsi="Franklin Gothic Book" w:cstheme="majorHAnsi"/>
          <w:color w:val="000000"/>
          <w:sz w:val="18"/>
          <w:szCs w:val="18"/>
        </w:rPr>
        <w:t xml:space="preserve">нкой должна осуществляться таким образом, чтобы не допустить прямого доступа к грузу </w:t>
      </w:r>
      <w:r w:rsidRPr="00044140">
        <w:rPr>
          <w:rFonts w:ascii="Franklin Gothic Book" w:eastAsia="Times New Roman" w:hAnsi="Franklin Gothic Book" w:cstheme="majorHAnsi"/>
          <w:color w:val="000000"/>
          <w:sz w:val="18"/>
          <w:szCs w:val="18"/>
        </w:rPr>
        <w:br/>
        <w:t xml:space="preserve">без повреждения пленки. Пленка должна полностью покрывать груз сверху и охватывать верхнюю половину </w:t>
      </w:r>
      <w:proofErr w:type="spellStart"/>
      <w:r w:rsidRPr="00044140">
        <w:rPr>
          <w:rFonts w:ascii="Franklin Gothic Book" w:eastAsia="Times New Roman" w:hAnsi="Franklin Gothic Book" w:cstheme="majorHAnsi"/>
          <w:color w:val="000000"/>
          <w:sz w:val="18"/>
          <w:szCs w:val="18"/>
        </w:rPr>
        <w:t>европоддона</w:t>
      </w:r>
      <w:proofErr w:type="spellEnd"/>
      <w:r w:rsidRPr="00044140">
        <w:rPr>
          <w:rFonts w:ascii="Franklin Gothic Book" w:eastAsia="Times New Roman" w:hAnsi="Franklin Gothic Book" w:cstheme="majorHAnsi"/>
          <w:color w:val="000000"/>
          <w:sz w:val="18"/>
          <w:szCs w:val="18"/>
        </w:rPr>
        <w:t xml:space="preserve">. В случае </w:t>
      </w:r>
      <w:proofErr w:type="spellStart"/>
      <w:r w:rsidRPr="00044140">
        <w:rPr>
          <w:rFonts w:ascii="Franklin Gothic Book" w:eastAsia="Times New Roman" w:hAnsi="Franklin Gothic Book" w:cstheme="majorHAnsi"/>
          <w:color w:val="000000"/>
          <w:sz w:val="18"/>
          <w:szCs w:val="18"/>
        </w:rPr>
        <w:t>несохранности</w:t>
      </w:r>
      <w:proofErr w:type="spellEnd"/>
      <w:r w:rsidRPr="00044140">
        <w:rPr>
          <w:rFonts w:ascii="Franklin Gothic Book" w:eastAsia="Times New Roman" w:hAnsi="Franklin Gothic Book" w:cstheme="majorHAnsi"/>
          <w:color w:val="000000"/>
          <w:sz w:val="18"/>
          <w:szCs w:val="18"/>
        </w:rPr>
        <w:t xml:space="preserve"> внешней упаковки паллета в момент передачи груза Экспедитору, последний освобождается от ответственности за </w:t>
      </w:r>
      <w:proofErr w:type="spellStart"/>
      <w:r w:rsidRPr="00044140">
        <w:rPr>
          <w:rFonts w:ascii="Franklin Gothic Book" w:eastAsia="Times New Roman" w:hAnsi="Franklin Gothic Book" w:cstheme="majorHAnsi"/>
          <w:color w:val="000000"/>
          <w:sz w:val="18"/>
          <w:szCs w:val="18"/>
        </w:rPr>
        <w:t>внутрипаллетную</w:t>
      </w:r>
      <w:proofErr w:type="spellEnd"/>
      <w:r w:rsidRPr="00044140">
        <w:rPr>
          <w:rFonts w:ascii="Franklin Gothic Book" w:eastAsia="Times New Roman" w:hAnsi="Franklin Gothic Book" w:cstheme="majorHAnsi"/>
          <w:color w:val="000000"/>
          <w:sz w:val="18"/>
          <w:szCs w:val="18"/>
        </w:rPr>
        <w:t xml:space="preserve"> (</w:t>
      </w:r>
      <w:proofErr w:type="spellStart"/>
      <w:r w:rsidRPr="00044140">
        <w:rPr>
          <w:rFonts w:ascii="Franklin Gothic Book" w:eastAsia="Times New Roman" w:hAnsi="Franklin Gothic Book" w:cstheme="majorHAnsi"/>
          <w:color w:val="000000"/>
          <w:sz w:val="18"/>
          <w:szCs w:val="18"/>
        </w:rPr>
        <w:t>внутритарную</w:t>
      </w:r>
      <w:proofErr w:type="spellEnd"/>
      <w:r w:rsidRPr="00044140">
        <w:rPr>
          <w:rFonts w:ascii="Franklin Gothic Book" w:eastAsia="Times New Roman" w:hAnsi="Franklin Gothic Book" w:cstheme="majorHAnsi"/>
          <w:color w:val="000000"/>
          <w:sz w:val="18"/>
          <w:szCs w:val="18"/>
        </w:rPr>
        <w:t>) недостачу.</w:t>
      </w:r>
    </w:p>
    <w:p w:rsidR="00044140" w:rsidRPr="00044140" w:rsidRDefault="00044140" w:rsidP="00044140">
      <w:pPr>
        <w:numPr>
          <w:ilvl w:val="1"/>
          <w:numId w:val="11"/>
        </w:numPr>
        <w:tabs>
          <w:tab w:val="left" w:pos="0"/>
          <w:tab w:val="left" w:pos="72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44140">
        <w:rPr>
          <w:rFonts w:ascii="Franklin Gothic Book" w:eastAsia="Times New Roman" w:hAnsi="Franklin Gothic Book" w:cstheme="majorHAnsi"/>
          <w:color w:val="000000"/>
          <w:sz w:val="18"/>
          <w:szCs w:val="18"/>
        </w:rPr>
        <w:t>Каждый паллет с грузом должен быт</w:t>
      </w:r>
      <w:r w:rsidR="00391246">
        <w:rPr>
          <w:rFonts w:ascii="Franklin Gothic Book" w:eastAsia="Times New Roman" w:hAnsi="Franklin Gothic Book" w:cstheme="majorHAnsi"/>
          <w:color w:val="000000"/>
          <w:sz w:val="18"/>
          <w:szCs w:val="18"/>
        </w:rPr>
        <w:t>ь снабжен Маркировочным листом</w:t>
      </w:r>
      <w:r w:rsidRPr="00044140">
        <w:rPr>
          <w:rFonts w:ascii="Franklin Gothic Book" w:eastAsia="Times New Roman" w:hAnsi="Franklin Gothic Book" w:cstheme="majorHAnsi"/>
          <w:color w:val="000000"/>
          <w:sz w:val="18"/>
          <w:szCs w:val="18"/>
        </w:rPr>
        <w:t xml:space="preserve">, отражающим фактическое содержимое паллета, а также наименования Клиента и Грузополучателя, адрес доставки груза (склада Грузополучателя), общее количество паллет, передаваемых Экспедитору по соответствующей Заявке, порядковый номер паллета. </w:t>
      </w:r>
    </w:p>
    <w:p w:rsidR="00044140" w:rsidRPr="00044140" w:rsidRDefault="00044140" w:rsidP="00044140">
      <w:pPr>
        <w:numPr>
          <w:ilvl w:val="1"/>
          <w:numId w:val="11"/>
        </w:numPr>
        <w:tabs>
          <w:tab w:val="left" w:pos="0"/>
          <w:tab w:val="left" w:pos="72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44140">
        <w:rPr>
          <w:rFonts w:ascii="Franklin Gothic Book" w:eastAsia="Times New Roman" w:hAnsi="Franklin Gothic Book" w:cstheme="majorHAnsi"/>
          <w:color w:val="000000"/>
          <w:sz w:val="18"/>
          <w:szCs w:val="18"/>
        </w:rPr>
        <w:t>Ответственность за неисполнение требований настоящего пункта возлагается на Клиента.</w:t>
      </w:r>
    </w:p>
    <w:p w:rsidR="00044140" w:rsidRDefault="00044140" w:rsidP="00044140">
      <w:pPr>
        <w:numPr>
          <w:ilvl w:val="1"/>
          <w:numId w:val="11"/>
        </w:numPr>
        <w:tabs>
          <w:tab w:val="left" w:pos="0"/>
          <w:tab w:val="left" w:pos="72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44140">
        <w:rPr>
          <w:rFonts w:ascii="Franklin Gothic Book" w:eastAsia="Times New Roman" w:hAnsi="Franklin Gothic Book" w:cstheme="majorHAnsi"/>
          <w:color w:val="000000"/>
          <w:sz w:val="18"/>
          <w:szCs w:val="18"/>
        </w:rPr>
        <w:t xml:space="preserve">Доставка груза осуществляется согласно Заявки Клиента и Маркировочного листа, сопровождающего паллет, а также </w:t>
      </w:r>
      <w:r w:rsidRPr="00044140">
        <w:rPr>
          <w:rFonts w:ascii="Franklin Gothic Book" w:eastAsia="Times New Roman" w:hAnsi="Franklin Gothic Book" w:cstheme="majorHAnsi"/>
          <w:color w:val="000000"/>
          <w:sz w:val="18"/>
          <w:szCs w:val="18"/>
        </w:rPr>
        <w:br/>
        <w:t xml:space="preserve">в соответствии с манипуляционными знаками на упаковке паллета. </w:t>
      </w:r>
    </w:p>
    <w:p w:rsidR="00044140" w:rsidRDefault="00044140" w:rsidP="00044140">
      <w:pPr>
        <w:tabs>
          <w:tab w:val="left" w:pos="0"/>
          <w:tab w:val="left" w:pos="720"/>
          <w:tab w:val="left" w:pos="1134"/>
        </w:tabs>
        <w:suppressAutoHyphens/>
        <w:spacing w:after="0" w:line="240" w:lineRule="auto"/>
        <w:ind w:left="709"/>
        <w:jc w:val="both"/>
        <w:rPr>
          <w:rFonts w:ascii="Franklin Gothic Book" w:eastAsia="Times New Roman" w:hAnsi="Franklin Gothic Book" w:cstheme="majorHAnsi"/>
          <w:color w:val="000000"/>
          <w:sz w:val="18"/>
          <w:szCs w:val="18"/>
        </w:rPr>
      </w:pPr>
    </w:p>
    <w:p w:rsidR="00044140" w:rsidRPr="00FF0A23" w:rsidRDefault="00FF0A23" w:rsidP="00044140">
      <w:pPr>
        <w:numPr>
          <w:ilvl w:val="0"/>
          <w:numId w:val="11"/>
        </w:numPr>
        <w:tabs>
          <w:tab w:val="left" w:pos="0"/>
          <w:tab w:val="left" w:pos="720"/>
          <w:tab w:val="left" w:pos="1134"/>
        </w:tabs>
        <w:suppressAutoHyphens/>
        <w:spacing w:after="0" w:line="240" w:lineRule="auto"/>
        <w:jc w:val="center"/>
        <w:rPr>
          <w:rFonts w:ascii="Franklin Gothic Book" w:eastAsia="Times New Roman" w:hAnsi="Franklin Gothic Book" w:cstheme="majorHAnsi"/>
          <w:b/>
          <w:color w:val="000000"/>
          <w:sz w:val="18"/>
          <w:szCs w:val="18"/>
        </w:rPr>
      </w:pPr>
      <w:r w:rsidRPr="00FF0A23">
        <w:rPr>
          <w:rFonts w:ascii="Franklin Gothic Book" w:eastAsia="Times New Roman" w:hAnsi="Franklin Gothic Book" w:cstheme="majorHAnsi"/>
          <w:b/>
          <w:color w:val="000000"/>
          <w:sz w:val="18"/>
          <w:szCs w:val="18"/>
        </w:rPr>
        <w:t xml:space="preserve">В случае перевозки грузов </w:t>
      </w:r>
      <w:r w:rsidR="008331CA" w:rsidRPr="00FF0A23">
        <w:rPr>
          <w:rFonts w:ascii="Franklin Gothic Book" w:eastAsia="Times New Roman" w:hAnsi="Franklin Gothic Book" w:cstheme="majorHAnsi"/>
          <w:b/>
          <w:color w:val="000000"/>
          <w:sz w:val="18"/>
          <w:szCs w:val="18"/>
        </w:rPr>
        <w:t>индивидуальным</w:t>
      </w:r>
      <w:r w:rsidRPr="00FF0A23">
        <w:rPr>
          <w:rFonts w:ascii="Franklin Gothic Book" w:eastAsia="Times New Roman" w:hAnsi="Franklin Gothic Book" w:cstheme="majorHAnsi"/>
          <w:b/>
          <w:color w:val="000000"/>
          <w:sz w:val="18"/>
          <w:szCs w:val="18"/>
        </w:rPr>
        <w:t xml:space="preserve"> транспортом:</w:t>
      </w:r>
    </w:p>
    <w:p w:rsidR="00FF0A23" w:rsidRPr="00FF0A23" w:rsidRDefault="00FF0A23" w:rsidP="00FF0A23">
      <w:pPr>
        <w:tabs>
          <w:tab w:val="left" w:pos="0"/>
          <w:tab w:val="left" w:pos="720"/>
          <w:tab w:val="left" w:pos="1134"/>
        </w:tabs>
        <w:suppressAutoHyphens/>
        <w:spacing w:after="0" w:line="240" w:lineRule="auto"/>
        <w:ind w:left="360"/>
        <w:rPr>
          <w:rFonts w:ascii="Franklin Gothic Book" w:eastAsia="Times New Roman" w:hAnsi="Franklin Gothic Book" w:cstheme="majorHAnsi"/>
          <w:b/>
          <w:color w:val="000000"/>
          <w:sz w:val="18"/>
          <w:szCs w:val="18"/>
        </w:rPr>
      </w:pPr>
    </w:p>
    <w:p w:rsidR="00FF0A23" w:rsidRPr="00FF0A23" w:rsidRDefault="00FF0A23" w:rsidP="008331CA">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FF0A23">
        <w:rPr>
          <w:rFonts w:ascii="Franklin Gothic Book" w:eastAsia="Times New Roman" w:hAnsi="Franklin Gothic Book" w:cstheme="majorHAnsi"/>
          <w:color w:val="000000"/>
          <w:sz w:val="18"/>
          <w:szCs w:val="18"/>
        </w:rPr>
        <w:t>Клиент поручает, а Экспедитор обязуется за вознаграждение и за счет Клиента выполн</w:t>
      </w:r>
      <w:r>
        <w:rPr>
          <w:rFonts w:ascii="Franklin Gothic Book" w:eastAsia="Times New Roman" w:hAnsi="Franklin Gothic Book" w:cstheme="majorHAnsi"/>
          <w:color w:val="000000"/>
          <w:sz w:val="18"/>
          <w:szCs w:val="18"/>
        </w:rPr>
        <w:t xml:space="preserve">ить или организовать выполнение </w:t>
      </w:r>
      <w:r w:rsidRPr="00FF0A23">
        <w:rPr>
          <w:rFonts w:ascii="Franklin Gothic Book" w:eastAsia="Times New Roman" w:hAnsi="Franklin Gothic Book" w:cstheme="majorHAnsi"/>
          <w:color w:val="000000"/>
          <w:sz w:val="18"/>
          <w:szCs w:val="18"/>
        </w:rPr>
        <w:t>определенных настоящим Договором услуг, связанных с экспедированием при перевозках грузов, полностью занимающих одно или несколько автотранспортных средств.</w:t>
      </w:r>
    </w:p>
    <w:p w:rsidR="00FF0A23" w:rsidRPr="00044140" w:rsidRDefault="00FF0A23" w:rsidP="008331CA">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44140">
        <w:rPr>
          <w:rFonts w:ascii="Franklin Gothic Book" w:eastAsia="Times New Roman" w:hAnsi="Franklin Gothic Book" w:cstheme="majorHAnsi"/>
          <w:color w:val="000000"/>
          <w:sz w:val="18"/>
          <w:szCs w:val="18"/>
        </w:rPr>
        <w:t>Перечень услуг в отношении каждой партии груза определяется на основании согласованного Сторонами Поручения Клиента (Заявке</w:t>
      </w:r>
      <w:r w:rsidR="0054111B">
        <w:rPr>
          <w:rFonts w:ascii="Franklin Gothic Book" w:eastAsia="Times New Roman" w:hAnsi="Franklin Gothic Book" w:cstheme="majorHAnsi"/>
          <w:color w:val="000000"/>
          <w:sz w:val="18"/>
          <w:szCs w:val="18"/>
        </w:rPr>
        <w:t>)</w:t>
      </w:r>
      <w:r w:rsidRPr="00044140">
        <w:rPr>
          <w:rFonts w:ascii="Franklin Gothic Book" w:eastAsia="Times New Roman" w:hAnsi="Franklin Gothic Book" w:cstheme="majorHAnsi"/>
          <w:color w:val="000000"/>
          <w:sz w:val="18"/>
          <w:szCs w:val="18"/>
        </w:rPr>
        <w:t>, являющегося неотъемлемой частью настоящего Договора.</w:t>
      </w:r>
    </w:p>
    <w:p w:rsidR="008331CA" w:rsidRPr="008331CA" w:rsidRDefault="008331CA" w:rsidP="008331CA">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8331CA">
        <w:rPr>
          <w:rFonts w:ascii="Franklin Gothic Book" w:eastAsia="Times New Roman" w:hAnsi="Franklin Gothic Book" w:cstheme="majorHAnsi"/>
          <w:color w:val="000000"/>
          <w:sz w:val="18"/>
          <w:szCs w:val="18"/>
        </w:rPr>
        <w:t xml:space="preserve">Клиент передает на акцептование Экспедитору, </w:t>
      </w:r>
      <w:r>
        <w:rPr>
          <w:rFonts w:ascii="Franklin Gothic Book" w:eastAsia="Times New Roman" w:hAnsi="Franklin Gothic Book" w:cstheme="majorHAnsi"/>
          <w:color w:val="000000"/>
          <w:sz w:val="18"/>
          <w:szCs w:val="18"/>
        </w:rPr>
        <w:t>подписанную Заявку</w:t>
      </w:r>
      <w:r w:rsidRPr="008331CA">
        <w:rPr>
          <w:rFonts w:ascii="Franklin Gothic Book" w:eastAsia="Times New Roman" w:hAnsi="Franklin Gothic Book" w:cstheme="majorHAnsi"/>
          <w:color w:val="000000"/>
          <w:sz w:val="18"/>
          <w:szCs w:val="18"/>
        </w:rPr>
        <w:t xml:space="preserve"> на соответствующую перевозку в срок до 12 часов (часового пояса пункта отправления груза) дня, предшествующего предполагаемой дате отправки груза. Подписанн</w:t>
      </w:r>
      <w:r w:rsidR="00391246">
        <w:rPr>
          <w:rFonts w:ascii="Franklin Gothic Book" w:eastAsia="Times New Roman" w:hAnsi="Franklin Gothic Book" w:cstheme="majorHAnsi"/>
          <w:color w:val="000000"/>
          <w:sz w:val="18"/>
          <w:szCs w:val="18"/>
        </w:rPr>
        <w:t>ое</w:t>
      </w:r>
      <w:r w:rsidRPr="008331CA">
        <w:rPr>
          <w:rFonts w:ascii="Franklin Gothic Book" w:eastAsia="Times New Roman" w:hAnsi="Franklin Gothic Book" w:cstheme="majorHAnsi"/>
          <w:color w:val="000000"/>
          <w:sz w:val="18"/>
          <w:szCs w:val="18"/>
        </w:rPr>
        <w:t xml:space="preserve"> Клиентом П</w:t>
      </w:r>
      <w:r w:rsidR="00391246">
        <w:rPr>
          <w:rFonts w:ascii="Franklin Gothic Book" w:eastAsia="Times New Roman" w:hAnsi="Franklin Gothic Book" w:cstheme="majorHAnsi"/>
          <w:color w:val="000000"/>
          <w:sz w:val="18"/>
          <w:szCs w:val="18"/>
        </w:rPr>
        <w:t>оруч</w:t>
      </w:r>
      <w:bookmarkStart w:id="0" w:name="_GoBack"/>
      <w:bookmarkEnd w:id="0"/>
      <w:r w:rsidRPr="008331CA">
        <w:rPr>
          <w:rFonts w:ascii="Franklin Gothic Book" w:eastAsia="Times New Roman" w:hAnsi="Franklin Gothic Book" w:cstheme="majorHAnsi"/>
          <w:color w:val="000000"/>
          <w:sz w:val="18"/>
          <w:szCs w:val="18"/>
        </w:rPr>
        <w:t xml:space="preserve">ение с оттиском печати может быть направлено Экспедитору в отсканированном виде по электронной почте с последующим </w:t>
      </w:r>
      <w:r>
        <w:rPr>
          <w:rFonts w:ascii="Franklin Gothic Book" w:eastAsia="Times New Roman" w:hAnsi="Franklin Gothic Book" w:cstheme="majorHAnsi"/>
          <w:color w:val="000000"/>
          <w:sz w:val="18"/>
          <w:szCs w:val="18"/>
        </w:rPr>
        <w:t>предоставлением оригинала в 3-</w:t>
      </w:r>
      <w:r w:rsidRPr="008331CA">
        <w:rPr>
          <w:rFonts w:ascii="Franklin Gothic Book" w:eastAsia="Times New Roman" w:hAnsi="Franklin Gothic Book" w:cstheme="majorHAnsi"/>
          <w:color w:val="000000"/>
          <w:sz w:val="18"/>
          <w:szCs w:val="18"/>
        </w:rPr>
        <w:t>дневный срок. Ответственность за достоверность предоставленной Экспедитору информации полностью лежит на Клиенте.</w:t>
      </w:r>
    </w:p>
    <w:p w:rsidR="0054111B" w:rsidRDefault="0054111B" w:rsidP="0054111B">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Pr>
          <w:rFonts w:ascii="Franklin Gothic Book" w:eastAsia="Times New Roman" w:hAnsi="Franklin Gothic Book" w:cstheme="majorHAnsi"/>
          <w:color w:val="000000"/>
          <w:sz w:val="18"/>
          <w:szCs w:val="18"/>
        </w:rPr>
        <w:lastRenderedPageBreak/>
        <w:t>При отказе от автотранспорта</w:t>
      </w:r>
      <w:r w:rsidRPr="0054111B">
        <w:rPr>
          <w:rFonts w:ascii="Franklin Gothic Book" w:eastAsia="Times New Roman" w:hAnsi="Franklin Gothic Book" w:cstheme="majorHAnsi"/>
          <w:color w:val="000000"/>
          <w:sz w:val="18"/>
          <w:szCs w:val="18"/>
        </w:rPr>
        <w:t xml:space="preserve"> в момент подачи согласно Поручению экспедитора</w:t>
      </w:r>
      <w:r>
        <w:rPr>
          <w:rFonts w:ascii="Franklin Gothic Book" w:eastAsia="Times New Roman" w:hAnsi="Franklin Gothic Book" w:cstheme="majorHAnsi"/>
          <w:color w:val="000000"/>
          <w:sz w:val="18"/>
          <w:szCs w:val="18"/>
        </w:rPr>
        <w:t xml:space="preserve"> (Заявке)</w:t>
      </w:r>
      <w:r w:rsidRPr="0054111B">
        <w:rPr>
          <w:rFonts w:ascii="Franklin Gothic Book" w:eastAsia="Times New Roman" w:hAnsi="Franklin Gothic Book" w:cstheme="majorHAnsi"/>
          <w:color w:val="000000"/>
          <w:sz w:val="18"/>
          <w:szCs w:val="18"/>
        </w:rPr>
        <w:t>, Клиент оплачивает Экспедитору</w:t>
      </w:r>
      <w:r>
        <w:rPr>
          <w:rFonts w:ascii="Franklin Gothic Book" w:eastAsia="Times New Roman" w:hAnsi="Franklin Gothic Book" w:cstheme="majorHAnsi"/>
          <w:color w:val="000000"/>
          <w:sz w:val="18"/>
          <w:szCs w:val="18"/>
        </w:rPr>
        <w:t>:</w:t>
      </w:r>
    </w:p>
    <w:p w:rsidR="0054111B" w:rsidRDefault="0054111B" w:rsidP="0054111B">
      <w:pPr>
        <w:numPr>
          <w:ilvl w:val="2"/>
          <w:numId w:val="11"/>
        </w:numPr>
        <w:tabs>
          <w:tab w:val="left" w:pos="0"/>
          <w:tab w:val="left" w:pos="1134"/>
        </w:tabs>
        <w:suppressAutoHyphens/>
        <w:spacing w:after="0" w:line="240" w:lineRule="auto"/>
        <w:jc w:val="both"/>
        <w:rPr>
          <w:rFonts w:ascii="Franklin Gothic Book" w:eastAsia="Times New Roman" w:hAnsi="Franklin Gothic Book" w:cstheme="majorHAnsi"/>
          <w:color w:val="000000"/>
          <w:sz w:val="18"/>
          <w:szCs w:val="18"/>
        </w:rPr>
      </w:pPr>
      <w:r>
        <w:rPr>
          <w:rFonts w:ascii="Franklin Gothic Book" w:eastAsia="Times New Roman" w:hAnsi="Franklin Gothic Book" w:cstheme="majorHAnsi"/>
          <w:color w:val="000000"/>
          <w:sz w:val="18"/>
          <w:szCs w:val="18"/>
        </w:rPr>
        <w:t>при внутригородской перевозке -</w:t>
      </w:r>
      <w:r w:rsidRPr="0054111B">
        <w:rPr>
          <w:rFonts w:ascii="Franklin Gothic Book" w:eastAsia="Times New Roman" w:hAnsi="Franklin Gothic Book" w:cstheme="majorHAnsi"/>
          <w:color w:val="000000"/>
          <w:sz w:val="18"/>
          <w:szCs w:val="18"/>
        </w:rPr>
        <w:t xml:space="preserve"> 100% от минимальной стоимости, согласно заявленному на сайте </w:t>
      </w:r>
      <w:r w:rsidRPr="0054111B">
        <w:rPr>
          <w:rFonts w:ascii="Franklin Gothic Book" w:eastAsia="Times New Roman" w:hAnsi="Franklin Gothic Book" w:cstheme="majorHAnsi"/>
          <w:color w:val="000000"/>
          <w:sz w:val="18"/>
          <w:szCs w:val="18"/>
          <w:u w:val="single"/>
        </w:rPr>
        <w:t>www.</w:t>
      </w:r>
      <w:r w:rsidRPr="0054111B">
        <w:rPr>
          <w:rFonts w:ascii="Franklin Gothic Book" w:eastAsia="Times New Roman" w:hAnsi="Franklin Gothic Book" w:cstheme="majorHAnsi"/>
          <w:color w:val="000000"/>
          <w:sz w:val="18"/>
          <w:szCs w:val="18"/>
          <w:u w:val="single"/>
          <w:lang w:val="en-US"/>
        </w:rPr>
        <w:t>vdostavke</w:t>
      </w:r>
      <w:r w:rsidRPr="0054111B">
        <w:rPr>
          <w:rFonts w:ascii="Franklin Gothic Book" w:eastAsia="Times New Roman" w:hAnsi="Franklin Gothic Book" w:cstheme="majorHAnsi"/>
          <w:color w:val="000000"/>
          <w:sz w:val="18"/>
          <w:szCs w:val="18"/>
          <w:u w:val="single"/>
        </w:rPr>
        <w:t>.</w:t>
      </w:r>
      <w:r w:rsidRPr="0054111B">
        <w:rPr>
          <w:rFonts w:ascii="Franklin Gothic Book" w:eastAsia="Times New Roman" w:hAnsi="Franklin Gothic Book" w:cstheme="majorHAnsi"/>
          <w:color w:val="000000"/>
          <w:sz w:val="18"/>
          <w:szCs w:val="18"/>
          <w:u w:val="single"/>
          <w:lang w:val="en-US"/>
        </w:rPr>
        <w:t>com</w:t>
      </w:r>
      <w:r w:rsidRPr="0054111B">
        <w:rPr>
          <w:rFonts w:ascii="Franklin Gothic Book" w:eastAsia="Times New Roman" w:hAnsi="Franklin Gothic Book" w:cstheme="majorHAnsi"/>
          <w:color w:val="000000"/>
          <w:sz w:val="18"/>
          <w:szCs w:val="18"/>
        </w:rPr>
        <w:t xml:space="preserve"> тарифу </w:t>
      </w:r>
      <w:r>
        <w:rPr>
          <w:rFonts w:ascii="Franklin Gothic Book" w:eastAsia="Times New Roman" w:hAnsi="Franklin Gothic Book" w:cstheme="majorHAnsi"/>
          <w:color w:val="000000"/>
          <w:sz w:val="18"/>
          <w:szCs w:val="18"/>
        </w:rPr>
        <w:t xml:space="preserve">на перевозки по </w:t>
      </w:r>
      <w:proofErr w:type="spellStart"/>
      <w:r>
        <w:rPr>
          <w:rFonts w:ascii="Franklin Gothic Book" w:eastAsia="Times New Roman" w:hAnsi="Franklin Gothic Book" w:cstheme="majorHAnsi"/>
          <w:color w:val="000000"/>
          <w:sz w:val="18"/>
          <w:szCs w:val="18"/>
        </w:rPr>
        <w:t>г.Москва</w:t>
      </w:r>
      <w:proofErr w:type="spellEnd"/>
      <w:r w:rsidRPr="0054111B">
        <w:rPr>
          <w:rFonts w:ascii="Franklin Gothic Book" w:eastAsia="Times New Roman" w:hAnsi="Franklin Gothic Book" w:cstheme="majorHAnsi"/>
          <w:color w:val="000000"/>
          <w:sz w:val="18"/>
          <w:szCs w:val="18"/>
        </w:rPr>
        <w:t>.</w:t>
      </w:r>
    </w:p>
    <w:p w:rsidR="00AB4940" w:rsidRDefault="0054111B" w:rsidP="00AB4940">
      <w:pPr>
        <w:numPr>
          <w:ilvl w:val="2"/>
          <w:numId w:val="11"/>
        </w:numPr>
        <w:tabs>
          <w:tab w:val="left" w:pos="0"/>
          <w:tab w:val="left" w:pos="1134"/>
        </w:tabs>
        <w:suppressAutoHyphens/>
        <w:spacing w:after="0" w:line="240" w:lineRule="auto"/>
        <w:jc w:val="both"/>
        <w:rPr>
          <w:rFonts w:ascii="Franklin Gothic Book" w:eastAsia="Times New Roman" w:hAnsi="Franklin Gothic Book" w:cstheme="majorHAnsi"/>
          <w:color w:val="000000"/>
          <w:sz w:val="18"/>
          <w:szCs w:val="18"/>
        </w:rPr>
      </w:pPr>
      <w:r>
        <w:rPr>
          <w:rFonts w:ascii="Franklin Gothic Book" w:eastAsia="Times New Roman" w:hAnsi="Franklin Gothic Book" w:cstheme="majorHAnsi"/>
          <w:color w:val="000000"/>
          <w:sz w:val="18"/>
          <w:szCs w:val="18"/>
        </w:rPr>
        <w:t>при междугородной перевозке – 20% от согласованной стоимости фрахта.</w:t>
      </w:r>
    </w:p>
    <w:p w:rsidR="00AB4940" w:rsidRPr="00AB4940" w:rsidRDefault="00AB4940" w:rsidP="00AB4940">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Pr>
          <w:rFonts w:ascii="Franklin Gothic Book" w:eastAsia="Times New Roman" w:hAnsi="Franklin Gothic Book" w:cstheme="majorHAnsi"/>
          <w:color w:val="000000"/>
          <w:sz w:val="18"/>
          <w:szCs w:val="18"/>
        </w:rPr>
        <w:t>П</w:t>
      </w:r>
      <w:r w:rsidRPr="00AB4940">
        <w:rPr>
          <w:rFonts w:ascii="Franklin Gothic Book" w:eastAsia="Times New Roman" w:hAnsi="Franklin Gothic Book" w:cstheme="majorHAnsi"/>
          <w:color w:val="000000"/>
          <w:sz w:val="18"/>
          <w:szCs w:val="18"/>
        </w:rPr>
        <w:t>ри отказе от автотранспорта при междугородной перевозке менее чем</w:t>
      </w:r>
      <w:r w:rsidR="00364417">
        <w:rPr>
          <w:rFonts w:ascii="Franklin Gothic Book" w:eastAsia="Times New Roman" w:hAnsi="Franklin Gothic Book" w:cstheme="majorHAnsi"/>
          <w:color w:val="000000"/>
          <w:sz w:val="18"/>
          <w:szCs w:val="18"/>
        </w:rPr>
        <w:t xml:space="preserve"> за 12 часов до времени подачи </w:t>
      </w:r>
      <w:r>
        <w:rPr>
          <w:rFonts w:ascii="Franklin Gothic Book" w:eastAsia="Times New Roman" w:hAnsi="Franklin Gothic Book" w:cstheme="majorHAnsi"/>
          <w:color w:val="000000"/>
          <w:sz w:val="18"/>
          <w:szCs w:val="18"/>
        </w:rPr>
        <w:t xml:space="preserve">Клиент </w:t>
      </w:r>
      <w:r w:rsidRPr="00AB4940">
        <w:rPr>
          <w:rFonts w:ascii="Franklin Gothic Book" w:eastAsia="Times New Roman" w:hAnsi="Franklin Gothic Book" w:cstheme="majorHAnsi"/>
          <w:color w:val="000000"/>
          <w:sz w:val="18"/>
          <w:szCs w:val="18"/>
        </w:rPr>
        <w:t>оплачивает Экспедитору</w:t>
      </w:r>
      <w:r>
        <w:rPr>
          <w:rFonts w:ascii="Franklin Gothic Book" w:eastAsia="Times New Roman" w:hAnsi="Franklin Gothic Book" w:cstheme="majorHAnsi"/>
          <w:color w:val="000000"/>
          <w:sz w:val="18"/>
          <w:szCs w:val="18"/>
        </w:rPr>
        <w:t xml:space="preserve"> штраф в 20% от согласованной стоимости фрахта</w:t>
      </w:r>
    </w:p>
    <w:p w:rsidR="0054111B" w:rsidRPr="0054111B" w:rsidRDefault="0054111B" w:rsidP="0054111B">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54111B">
        <w:rPr>
          <w:rFonts w:ascii="Franklin Gothic Book" w:eastAsia="Times New Roman" w:hAnsi="Franklin Gothic Book" w:cstheme="majorHAnsi"/>
          <w:color w:val="000000"/>
          <w:sz w:val="18"/>
          <w:szCs w:val="18"/>
        </w:rPr>
        <w:t xml:space="preserve">При отказе Клиента от раннее заказанного автотранспорта, находящегося в простое более </w:t>
      </w:r>
      <w:r>
        <w:rPr>
          <w:rFonts w:ascii="Franklin Gothic Book" w:eastAsia="Times New Roman" w:hAnsi="Franklin Gothic Book" w:cstheme="majorHAnsi"/>
          <w:color w:val="000000"/>
          <w:sz w:val="18"/>
          <w:szCs w:val="18"/>
        </w:rPr>
        <w:t>1</w:t>
      </w:r>
      <w:r w:rsidRPr="0054111B">
        <w:rPr>
          <w:rFonts w:ascii="Franklin Gothic Book" w:eastAsia="Times New Roman" w:hAnsi="Franklin Gothic Book" w:cstheme="majorHAnsi"/>
          <w:color w:val="000000"/>
          <w:sz w:val="18"/>
          <w:szCs w:val="18"/>
        </w:rPr>
        <w:t xml:space="preserve"> часа с момента подачи согласно Поручению экспедитора, Клиент оплачивает 100% минимальной стоимости + почасовая оплата согласно заявленному на сайте </w:t>
      </w:r>
      <w:r w:rsidRPr="0054111B">
        <w:rPr>
          <w:rFonts w:ascii="Franklin Gothic Book" w:eastAsia="Times New Roman" w:hAnsi="Franklin Gothic Book" w:cstheme="majorHAnsi"/>
          <w:color w:val="000000"/>
          <w:sz w:val="18"/>
          <w:szCs w:val="18"/>
          <w:u w:val="single"/>
        </w:rPr>
        <w:t>www.</w:t>
      </w:r>
      <w:r w:rsidRPr="0054111B">
        <w:rPr>
          <w:rFonts w:ascii="Franklin Gothic Book" w:eastAsia="Times New Roman" w:hAnsi="Franklin Gothic Book" w:cstheme="majorHAnsi"/>
          <w:color w:val="000000"/>
          <w:sz w:val="18"/>
          <w:szCs w:val="18"/>
          <w:u w:val="single"/>
          <w:lang w:val="en-US"/>
        </w:rPr>
        <w:t>vdostavke</w:t>
      </w:r>
      <w:r w:rsidRPr="0054111B">
        <w:rPr>
          <w:rFonts w:ascii="Franklin Gothic Book" w:eastAsia="Times New Roman" w:hAnsi="Franklin Gothic Book" w:cstheme="majorHAnsi"/>
          <w:color w:val="000000"/>
          <w:sz w:val="18"/>
          <w:szCs w:val="18"/>
          <w:u w:val="single"/>
        </w:rPr>
        <w:t>.</w:t>
      </w:r>
      <w:r w:rsidRPr="0054111B">
        <w:rPr>
          <w:rFonts w:ascii="Franklin Gothic Book" w:eastAsia="Times New Roman" w:hAnsi="Franklin Gothic Book" w:cstheme="majorHAnsi"/>
          <w:color w:val="000000"/>
          <w:sz w:val="18"/>
          <w:szCs w:val="18"/>
          <w:u w:val="single"/>
          <w:lang w:val="en-US"/>
        </w:rPr>
        <w:t>com</w:t>
      </w:r>
      <w:r w:rsidRPr="0054111B">
        <w:rPr>
          <w:rFonts w:ascii="Franklin Gothic Book" w:eastAsia="Times New Roman" w:hAnsi="Franklin Gothic Book" w:cstheme="majorHAnsi"/>
          <w:color w:val="000000"/>
          <w:sz w:val="18"/>
          <w:szCs w:val="18"/>
        </w:rPr>
        <w:t xml:space="preserve"> тарифу.</w:t>
      </w:r>
    </w:p>
    <w:p w:rsidR="0054111B" w:rsidRPr="0054111B" w:rsidRDefault="0054111B" w:rsidP="0054111B">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54111B">
        <w:rPr>
          <w:rFonts w:ascii="Franklin Gothic Book" w:eastAsia="Times New Roman" w:hAnsi="Franklin Gothic Book" w:cstheme="majorHAnsi"/>
          <w:color w:val="000000"/>
          <w:sz w:val="18"/>
          <w:szCs w:val="18"/>
        </w:rPr>
        <w:t xml:space="preserve">Экспедитор оставляет за собой право отозвать автотранспортное средство в следующих случаях: </w:t>
      </w:r>
    </w:p>
    <w:p w:rsidR="0054111B" w:rsidRPr="0054111B" w:rsidRDefault="0054111B" w:rsidP="0054111B">
      <w:pPr>
        <w:numPr>
          <w:ilvl w:val="2"/>
          <w:numId w:val="11"/>
        </w:numPr>
        <w:tabs>
          <w:tab w:val="left" w:pos="0"/>
          <w:tab w:val="left" w:pos="1134"/>
        </w:tabs>
        <w:suppressAutoHyphens/>
        <w:spacing w:after="0" w:line="240" w:lineRule="auto"/>
        <w:ind w:hanging="363"/>
        <w:jc w:val="both"/>
        <w:rPr>
          <w:rFonts w:ascii="Franklin Gothic Book" w:eastAsia="Times New Roman" w:hAnsi="Franklin Gothic Book" w:cstheme="majorHAnsi"/>
          <w:color w:val="000000"/>
          <w:sz w:val="18"/>
          <w:szCs w:val="18"/>
        </w:rPr>
      </w:pPr>
      <w:r w:rsidRPr="0054111B">
        <w:rPr>
          <w:rFonts w:ascii="Franklin Gothic Book" w:eastAsia="Times New Roman" w:hAnsi="Franklin Gothic Book" w:cstheme="majorHAnsi"/>
          <w:color w:val="000000"/>
          <w:sz w:val="18"/>
          <w:szCs w:val="18"/>
        </w:rPr>
        <w:t>если загруженный груз не соответствует указанному в Поручении экспедитору, накладной и счете-фактуре;</w:t>
      </w:r>
    </w:p>
    <w:p w:rsidR="0054111B" w:rsidRPr="0054111B" w:rsidRDefault="0054111B" w:rsidP="0054111B">
      <w:pPr>
        <w:numPr>
          <w:ilvl w:val="2"/>
          <w:numId w:val="11"/>
        </w:numPr>
        <w:tabs>
          <w:tab w:val="left" w:pos="0"/>
          <w:tab w:val="left" w:pos="1134"/>
        </w:tabs>
        <w:suppressAutoHyphens/>
        <w:spacing w:after="0" w:line="240" w:lineRule="auto"/>
        <w:ind w:hanging="363"/>
        <w:jc w:val="both"/>
        <w:rPr>
          <w:rFonts w:ascii="Franklin Gothic Book" w:eastAsia="Times New Roman" w:hAnsi="Franklin Gothic Book" w:cstheme="majorHAnsi"/>
          <w:color w:val="000000"/>
          <w:sz w:val="18"/>
          <w:szCs w:val="18"/>
        </w:rPr>
      </w:pPr>
      <w:r w:rsidRPr="0054111B">
        <w:rPr>
          <w:rFonts w:ascii="Franklin Gothic Book" w:eastAsia="Times New Roman" w:hAnsi="Franklin Gothic Book" w:cstheme="majorHAnsi"/>
          <w:color w:val="000000"/>
          <w:sz w:val="18"/>
          <w:szCs w:val="18"/>
        </w:rPr>
        <w:t>если упаковка груза, не соответствует его характеру;</w:t>
      </w:r>
    </w:p>
    <w:p w:rsidR="0054111B" w:rsidRPr="0054111B" w:rsidRDefault="0054111B" w:rsidP="0054111B">
      <w:pPr>
        <w:numPr>
          <w:ilvl w:val="2"/>
          <w:numId w:val="11"/>
        </w:numPr>
        <w:tabs>
          <w:tab w:val="left" w:pos="0"/>
          <w:tab w:val="left" w:pos="1134"/>
        </w:tabs>
        <w:suppressAutoHyphens/>
        <w:spacing w:after="0" w:line="240" w:lineRule="auto"/>
        <w:ind w:hanging="363"/>
        <w:jc w:val="both"/>
        <w:rPr>
          <w:rFonts w:ascii="Franklin Gothic Book" w:eastAsia="Times New Roman" w:hAnsi="Franklin Gothic Book" w:cstheme="majorHAnsi"/>
          <w:color w:val="000000"/>
          <w:sz w:val="18"/>
          <w:szCs w:val="18"/>
        </w:rPr>
      </w:pPr>
      <w:r w:rsidRPr="0054111B">
        <w:rPr>
          <w:rFonts w:ascii="Franklin Gothic Book" w:eastAsia="Times New Roman" w:hAnsi="Franklin Gothic Book" w:cstheme="majorHAnsi"/>
          <w:color w:val="000000"/>
          <w:sz w:val="18"/>
          <w:szCs w:val="18"/>
        </w:rPr>
        <w:t>если загрузка груза осуществляется более 12 часов;</w:t>
      </w:r>
    </w:p>
    <w:p w:rsidR="0054111B" w:rsidRPr="0054111B" w:rsidRDefault="0054111B" w:rsidP="0054111B">
      <w:pPr>
        <w:numPr>
          <w:ilvl w:val="2"/>
          <w:numId w:val="11"/>
        </w:numPr>
        <w:tabs>
          <w:tab w:val="left" w:pos="0"/>
          <w:tab w:val="left" w:pos="1134"/>
        </w:tabs>
        <w:suppressAutoHyphens/>
        <w:spacing w:after="0" w:line="240" w:lineRule="auto"/>
        <w:ind w:hanging="363"/>
        <w:jc w:val="both"/>
        <w:rPr>
          <w:rFonts w:ascii="Franklin Gothic Book" w:eastAsia="Times New Roman" w:hAnsi="Franklin Gothic Book" w:cstheme="majorHAnsi"/>
          <w:color w:val="000000"/>
          <w:sz w:val="18"/>
          <w:szCs w:val="18"/>
        </w:rPr>
      </w:pPr>
      <w:r w:rsidRPr="0054111B">
        <w:rPr>
          <w:rFonts w:ascii="Franklin Gothic Book" w:eastAsia="Times New Roman" w:hAnsi="Franklin Gothic Book" w:cstheme="majorHAnsi"/>
          <w:color w:val="000000"/>
          <w:sz w:val="18"/>
          <w:szCs w:val="18"/>
        </w:rPr>
        <w:t>если разгрузка груза осуществляется более суток, если иное не обговорено сторонами.</w:t>
      </w:r>
    </w:p>
    <w:p w:rsidR="0054111B" w:rsidRPr="0054111B" w:rsidRDefault="0054111B" w:rsidP="0054111B">
      <w:pPr>
        <w:tabs>
          <w:tab w:val="left" w:pos="0"/>
          <w:tab w:val="left" w:pos="1134"/>
        </w:tabs>
        <w:suppressAutoHyphens/>
        <w:spacing w:after="0" w:line="240" w:lineRule="auto"/>
        <w:ind w:left="709"/>
        <w:jc w:val="both"/>
        <w:rPr>
          <w:rFonts w:ascii="Franklin Gothic Book" w:eastAsia="Times New Roman" w:hAnsi="Franklin Gothic Book" w:cstheme="majorHAnsi"/>
          <w:color w:val="000000"/>
          <w:sz w:val="18"/>
          <w:szCs w:val="18"/>
        </w:rPr>
      </w:pPr>
      <w:r w:rsidRPr="0054111B">
        <w:rPr>
          <w:rFonts w:ascii="Franklin Gothic Book" w:eastAsia="Times New Roman" w:hAnsi="Franklin Gothic Book" w:cstheme="majorHAnsi"/>
          <w:color w:val="000000"/>
          <w:sz w:val="18"/>
          <w:szCs w:val="18"/>
        </w:rPr>
        <w:t>Во всех этих случаях Экспедитор не несет ответственность перед Клиентом за несостоявшийся рейс, а Клиент оплачивает Экспедитору расходы.</w:t>
      </w:r>
    </w:p>
    <w:p w:rsidR="0054111B" w:rsidRPr="0054111B" w:rsidRDefault="0054111B" w:rsidP="0054111B">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54111B">
        <w:rPr>
          <w:rFonts w:ascii="Franklin Gothic Book" w:eastAsia="Times New Roman" w:hAnsi="Franklin Gothic Book" w:cstheme="majorHAnsi"/>
          <w:color w:val="000000"/>
          <w:sz w:val="18"/>
          <w:szCs w:val="18"/>
        </w:rPr>
        <w:t xml:space="preserve">Клиент обязуется немедленно информировать Экспедитора о необходимости переадресовки автотранспортного средства, в случае возникновения таковой. В данном случае дополнительный перепробег автотранспортного средства оплачивается из расчета тарифов на перевозки по </w:t>
      </w:r>
      <w:proofErr w:type="spellStart"/>
      <w:r w:rsidRPr="0054111B">
        <w:rPr>
          <w:rFonts w:ascii="Franklin Gothic Book" w:eastAsia="Times New Roman" w:hAnsi="Franklin Gothic Book" w:cstheme="majorHAnsi"/>
          <w:color w:val="000000"/>
          <w:sz w:val="18"/>
          <w:szCs w:val="18"/>
        </w:rPr>
        <w:t>г.Москва</w:t>
      </w:r>
      <w:proofErr w:type="spellEnd"/>
      <w:r w:rsidRPr="0054111B">
        <w:rPr>
          <w:rFonts w:ascii="Franklin Gothic Book" w:eastAsia="Times New Roman" w:hAnsi="Franklin Gothic Book" w:cstheme="majorHAnsi"/>
          <w:color w:val="000000"/>
          <w:sz w:val="18"/>
          <w:szCs w:val="18"/>
        </w:rPr>
        <w:t xml:space="preserve">, указанных на сайте </w:t>
      </w:r>
      <w:r w:rsidRPr="0054111B">
        <w:rPr>
          <w:rFonts w:ascii="Franklin Gothic Book" w:eastAsia="Times New Roman" w:hAnsi="Franklin Gothic Book" w:cstheme="majorHAnsi"/>
          <w:color w:val="000000"/>
          <w:sz w:val="18"/>
          <w:szCs w:val="18"/>
          <w:u w:val="single"/>
        </w:rPr>
        <w:t>www.</w:t>
      </w:r>
      <w:r w:rsidRPr="0054111B">
        <w:rPr>
          <w:rFonts w:ascii="Franklin Gothic Book" w:eastAsia="Times New Roman" w:hAnsi="Franklin Gothic Book" w:cstheme="majorHAnsi"/>
          <w:color w:val="000000"/>
          <w:sz w:val="18"/>
          <w:szCs w:val="18"/>
          <w:u w:val="single"/>
          <w:lang w:val="en-US"/>
        </w:rPr>
        <w:t>vdostavke</w:t>
      </w:r>
      <w:r w:rsidRPr="0054111B">
        <w:rPr>
          <w:rFonts w:ascii="Franklin Gothic Book" w:eastAsia="Times New Roman" w:hAnsi="Franklin Gothic Book" w:cstheme="majorHAnsi"/>
          <w:color w:val="000000"/>
          <w:sz w:val="18"/>
          <w:szCs w:val="18"/>
          <w:u w:val="single"/>
        </w:rPr>
        <w:t>.</w:t>
      </w:r>
      <w:r w:rsidRPr="0054111B">
        <w:rPr>
          <w:rFonts w:ascii="Franklin Gothic Book" w:eastAsia="Times New Roman" w:hAnsi="Franklin Gothic Book" w:cstheme="majorHAnsi"/>
          <w:color w:val="000000"/>
          <w:sz w:val="18"/>
          <w:szCs w:val="18"/>
          <w:u w:val="single"/>
          <w:lang w:val="en-US"/>
        </w:rPr>
        <w:t>com</w:t>
      </w:r>
      <w:r w:rsidRPr="0054111B">
        <w:rPr>
          <w:rFonts w:ascii="Franklin Gothic Book" w:eastAsia="Times New Roman" w:hAnsi="Franklin Gothic Book" w:cstheme="majorHAnsi"/>
          <w:color w:val="000000"/>
          <w:sz w:val="18"/>
          <w:szCs w:val="18"/>
        </w:rPr>
        <w:t>.</w:t>
      </w:r>
    </w:p>
    <w:p w:rsidR="0054111B" w:rsidRPr="0054111B" w:rsidRDefault="0054111B" w:rsidP="0054111B">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54111B">
        <w:rPr>
          <w:rFonts w:ascii="Franklin Gothic Book" w:eastAsia="Times New Roman" w:hAnsi="Franklin Gothic Book" w:cstheme="majorHAnsi"/>
          <w:color w:val="000000"/>
          <w:sz w:val="18"/>
          <w:szCs w:val="18"/>
        </w:rPr>
        <w:t xml:space="preserve">Норма простоя под разгрузкой/погрузкой транспортного средства составляет: </w:t>
      </w:r>
      <w:r>
        <w:rPr>
          <w:rFonts w:ascii="Franklin Gothic Book" w:eastAsia="Times New Roman" w:hAnsi="Franklin Gothic Book" w:cstheme="majorHAnsi"/>
          <w:color w:val="000000"/>
          <w:sz w:val="18"/>
          <w:szCs w:val="18"/>
        </w:rPr>
        <w:t>до 1,5 тонн</w:t>
      </w:r>
      <w:r w:rsidRPr="0054111B">
        <w:rPr>
          <w:rFonts w:ascii="Franklin Gothic Book" w:eastAsia="Times New Roman" w:hAnsi="Franklin Gothic Book" w:cstheme="majorHAnsi"/>
          <w:color w:val="000000"/>
          <w:sz w:val="18"/>
          <w:szCs w:val="18"/>
        </w:rPr>
        <w:t xml:space="preserve"> - 1 час, </w:t>
      </w:r>
      <w:r>
        <w:rPr>
          <w:rFonts w:ascii="Franklin Gothic Book" w:eastAsia="Times New Roman" w:hAnsi="Franklin Gothic Book" w:cstheme="majorHAnsi"/>
          <w:color w:val="000000"/>
          <w:sz w:val="18"/>
          <w:szCs w:val="18"/>
        </w:rPr>
        <w:t>до 3 тонн</w:t>
      </w:r>
      <w:r w:rsidRPr="0054111B">
        <w:rPr>
          <w:rFonts w:ascii="Franklin Gothic Book" w:eastAsia="Times New Roman" w:hAnsi="Franklin Gothic Book" w:cstheme="majorHAnsi"/>
          <w:color w:val="000000"/>
          <w:sz w:val="18"/>
          <w:szCs w:val="18"/>
        </w:rPr>
        <w:t xml:space="preserve"> – 1,5 часа, </w:t>
      </w:r>
      <w:r>
        <w:rPr>
          <w:rFonts w:ascii="Franklin Gothic Book" w:eastAsia="Times New Roman" w:hAnsi="Franklin Gothic Book" w:cstheme="majorHAnsi"/>
          <w:color w:val="000000"/>
          <w:sz w:val="18"/>
          <w:szCs w:val="18"/>
        </w:rPr>
        <w:t>до 5 тонн</w:t>
      </w:r>
      <w:r w:rsidRPr="0054111B">
        <w:rPr>
          <w:rFonts w:ascii="Franklin Gothic Book" w:eastAsia="Times New Roman" w:hAnsi="Franklin Gothic Book" w:cstheme="majorHAnsi"/>
          <w:color w:val="000000"/>
          <w:sz w:val="18"/>
          <w:szCs w:val="18"/>
        </w:rPr>
        <w:t xml:space="preserve"> – 2 часа, </w:t>
      </w:r>
      <w:r>
        <w:rPr>
          <w:rFonts w:ascii="Franklin Gothic Book" w:eastAsia="Times New Roman" w:hAnsi="Franklin Gothic Book" w:cstheme="majorHAnsi"/>
          <w:color w:val="000000"/>
          <w:sz w:val="18"/>
          <w:szCs w:val="18"/>
        </w:rPr>
        <w:t>до 10 тонн</w:t>
      </w:r>
      <w:r w:rsidRPr="0054111B">
        <w:rPr>
          <w:rFonts w:ascii="Franklin Gothic Book" w:eastAsia="Times New Roman" w:hAnsi="Franklin Gothic Book" w:cstheme="majorHAnsi"/>
          <w:color w:val="000000"/>
          <w:sz w:val="18"/>
          <w:szCs w:val="18"/>
        </w:rPr>
        <w:t xml:space="preserve"> – 3 часа, </w:t>
      </w:r>
      <w:r>
        <w:rPr>
          <w:rFonts w:ascii="Franklin Gothic Book" w:eastAsia="Times New Roman" w:hAnsi="Franklin Gothic Book" w:cstheme="majorHAnsi"/>
          <w:color w:val="000000"/>
          <w:sz w:val="18"/>
          <w:szCs w:val="18"/>
        </w:rPr>
        <w:t>до 20 тонн</w:t>
      </w:r>
      <w:r w:rsidRPr="0054111B">
        <w:rPr>
          <w:rFonts w:ascii="Franklin Gothic Book" w:eastAsia="Times New Roman" w:hAnsi="Franklin Gothic Book" w:cstheme="majorHAnsi"/>
          <w:color w:val="000000"/>
          <w:sz w:val="18"/>
          <w:szCs w:val="18"/>
        </w:rPr>
        <w:t xml:space="preserve">, </w:t>
      </w:r>
      <w:smartTag w:uri="urn:schemas-microsoft-com:office:smarttags" w:element="metricconverter">
        <w:smartTagPr>
          <w:attr w:name="ProductID" w:val="82 м3"/>
        </w:smartTagPr>
        <w:r w:rsidRPr="0054111B">
          <w:rPr>
            <w:rFonts w:ascii="Franklin Gothic Book" w:eastAsia="Times New Roman" w:hAnsi="Franklin Gothic Book" w:cstheme="majorHAnsi"/>
            <w:color w:val="000000"/>
            <w:sz w:val="18"/>
            <w:szCs w:val="18"/>
          </w:rPr>
          <w:t>82 м3</w:t>
        </w:r>
      </w:smartTag>
      <w:r w:rsidRPr="0054111B">
        <w:rPr>
          <w:rFonts w:ascii="Franklin Gothic Book" w:eastAsia="Times New Roman" w:hAnsi="Franklin Gothic Book" w:cstheme="majorHAnsi"/>
          <w:color w:val="000000"/>
          <w:sz w:val="18"/>
          <w:szCs w:val="18"/>
        </w:rPr>
        <w:t xml:space="preserve"> – 4 часа, 20-тонник, </w:t>
      </w:r>
      <w:smartTag w:uri="urn:schemas-microsoft-com:office:smarttags" w:element="metricconverter">
        <w:smartTagPr>
          <w:attr w:name="ProductID" w:val="120 м3"/>
        </w:smartTagPr>
        <w:r w:rsidRPr="0054111B">
          <w:rPr>
            <w:rFonts w:ascii="Franklin Gothic Book" w:eastAsia="Times New Roman" w:hAnsi="Franklin Gothic Book" w:cstheme="majorHAnsi"/>
            <w:color w:val="000000"/>
            <w:sz w:val="18"/>
            <w:szCs w:val="18"/>
          </w:rPr>
          <w:t>120 м3</w:t>
        </w:r>
      </w:smartTag>
      <w:r w:rsidRPr="0054111B">
        <w:rPr>
          <w:rFonts w:ascii="Franklin Gothic Book" w:eastAsia="Times New Roman" w:hAnsi="Franklin Gothic Book" w:cstheme="majorHAnsi"/>
          <w:color w:val="000000"/>
          <w:sz w:val="18"/>
          <w:szCs w:val="18"/>
        </w:rPr>
        <w:t xml:space="preserve"> – 6 часов. Поручение экспедитору на конкретную перевозку может содержать иные нормы простоя транспортного средства под погрузкой/выгрузкой, которые применяются только к данной конкретной грузоперевозке. Простой автотранспортного средства свыше указанного времени оплачивается Клиентом из расчета тарифов на перевозки по </w:t>
      </w:r>
      <w:proofErr w:type="spellStart"/>
      <w:r w:rsidRPr="0054111B">
        <w:rPr>
          <w:rFonts w:ascii="Franklin Gothic Book" w:eastAsia="Times New Roman" w:hAnsi="Franklin Gothic Book" w:cstheme="majorHAnsi"/>
          <w:color w:val="000000"/>
          <w:sz w:val="18"/>
          <w:szCs w:val="18"/>
        </w:rPr>
        <w:t>г.Москва</w:t>
      </w:r>
      <w:proofErr w:type="spellEnd"/>
      <w:r w:rsidRPr="0054111B">
        <w:rPr>
          <w:rFonts w:ascii="Franklin Gothic Book" w:eastAsia="Times New Roman" w:hAnsi="Franklin Gothic Book" w:cstheme="majorHAnsi"/>
          <w:color w:val="000000"/>
          <w:sz w:val="18"/>
          <w:szCs w:val="18"/>
        </w:rPr>
        <w:t xml:space="preserve">, указанных на сайте </w:t>
      </w:r>
      <w:r w:rsidRPr="0054111B">
        <w:rPr>
          <w:rFonts w:ascii="Franklin Gothic Book" w:eastAsia="Times New Roman" w:hAnsi="Franklin Gothic Book" w:cstheme="majorHAnsi"/>
          <w:color w:val="000000"/>
          <w:sz w:val="18"/>
          <w:szCs w:val="18"/>
          <w:u w:val="single"/>
        </w:rPr>
        <w:t>www.</w:t>
      </w:r>
      <w:r w:rsidRPr="0054111B">
        <w:rPr>
          <w:rFonts w:ascii="Franklin Gothic Book" w:eastAsia="Times New Roman" w:hAnsi="Franklin Gothic Book" w:cstheme="majorHAnsi"/>
          <w:color w:val="000000"/>
          <w:sz w:val="18"/>
          <w:szCs w:val="18"/>
          <w:u w:val="single"/>
          <w:lang w:val="en-US"/>
        </w:rPr>
        <w:t>vdostavke</w:t>
      </w:r>
      <w:r w:rsidRPr="0054111B">
        <w:rPr>
          <w:rFonts w:ascii="Franklin Gothic Book" w:eastAsia="Times New Roman" w:hAnsi="Franklin Gothic Book" w:cstheme="majorHAnsi"/>
          <w:color w:val="000000"/>
          <w:sz w:val="18"/>
          <w:szCs w:val="18"/>
          <w:u w:val="single"/>
        </w:rPr>
        <w:t>.</w:t>
      </w:r>
      <w:r w:rsidRPr="0054111B">
        <w:rPr>
          <w:rFonts w:ascii="Franklin Gothic Book" w:eastAsia="Times New Roman" w:hAnsi="Franklin Gothic Book" w:cstheme="majorHAnsi"/>
          <w:color w:val="000000"/>
          <w:sz w:val="18"/>
          <w:szCs w:val="18"/>
          <w:u w:val="single"/>
          <w:lang w:val="en-US"/>
        </w:rPr>
        <w:t>com</w:t>
      </w:r>
      <w:r w:rsidRPr="0054111B">
        <w:rPr>
          <w:rFonts w:ascii="Franklin Gothic Book" w:eastAsia="Times New Roman" w:hAnsi="Franklin Gothic Book" w:cstheme="majorHAnsi"/>
          <w:color w:val="000000"/>
          <w:sz w:val="18"/>
          <w:szCs w:val="18"/>
        </w:rPr>
        <w:t>, если иное не оговорено в транспортном заказе Клиента на конкретную перевозку и не подтверждено Экспедитором.</w:t>
      </w:r>
    </w:p>
    <w:p w:rsidR="0054111B" w:rsidRPr="0054111B" w:rsidRDefault="0054111B" w:rsidP="0054111B">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54111B">
        <w:rPr>
          <w:rFonts w:ascii="Franklin Gothic Book" w:eastAsia="Times New Roman" w:hAnsi="Franklin Gothic Book" w:cstheme="majorHAnsi"/>
          <w:color w:val="000000"/>
          <w:sz w:val="18"/>
          <w:szCs w:val="18"/>
        </w:rPr>
        <w:t>Клиент обязуется обеспечить представителям Экспедитора условия безопасности автотранспортных средств в случае их простоя по вине Клиента и во время погрузочных работ.</w:t>
      </w:r>
    </w:p>
    <w:p w:rsidR="0054111B" w:rsidRPr="0054111B" w:rsidRDefault="0054111B" w:rsidP="0054111B">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54111B">
        <w:rPr>
          <w:rFonts w:ascii="Franklin Gothic Book" w:eastAsia="Times New Roman" w:hAnsi="Franklin Gothic Book" w:cstheme="majorHAnsi"/>
          <w:color w:val="000000"/>
          <w:sz w:val="18"/>
          <w:szCs w:val="18"/>
        </w:rPr>
        <w:t>Клиент восполняет ущерб, причиненный автотранспортным средствам Экспедитора грузом, действиями Клиента или привлеченных им третьих лиц в течение загрузки/выгрузки, а также во время нахождения автотранспортных средств в пути в полном объеме. При нанесении такого ущерба Экспедитор, незамедлительно, (если есть такая возможность) сообщает об этом Клиенту, после чего составляется Акт за подписью представителей Клиента и Экспедитора и независимой стороны, присутствующих при нанесении ущерба или наблюдающих его последствия. В Акте фиксируется характер нанесенного ущерба. Сумма ущерба подтверждается документами и счетами, определяющими понесенные Экспедитором расходы по устранению нанесенного ущерба.</w:t>
      </w:r>
    </w:p>
    <w:p w:rsidR="00004B78" w:rsidRDefault="0054111B" w:rsidP="00004B78">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54111B">
        <w:rPr>
          <w:rFonts w:ascii="Franklin Gothic Book" w:eastAsia="Times New Roman" w:hAnsi="Franklin Gothic Book" w:cstheme="majorHAnsi"/>
          <w:color w:val="000000"/>
          <w:sz w:val="18"/>
          <w:szCs w:val="18"/>
        </w:rPr>
        <w:t>Если Клиент перегрузит автотранспортное средство свыше веса, согласованного Сторонами в транспортном заказе, то он уплачивает фактические затраты согласно дополнительной Договоренности либо Экспедитор вправе отозвать транспортное средство</w:t>
      </w:r>
      <w:r w:rsidR="00AB4940">
        <w:rPr>
          <w:rFonts w:ascii="Franklin Gothic Book" w:eastAsia="Times New Roman" w:hAnsi="Franklin Gothic Book" w:cstheme="majorHAnsi"/>
          <w:color w:val="000000"/>
          <w:sz w:val="18"/>
          <w:szCs w:val="18"/>
        </w:rPr>
        <w:t>.</w:t>
      </w:r>
    </w:p>
    <w:p w:rsidR="00004B78" w:rsidRDefault="00004B78" w:rsidP="00004B78">
      <w:pPr>
        <w:tabs>
          <w:tab w:val="left" w:pos="0"/>
          <w:tab w:val="left" w:pos="1134"/>
        </w:tabs>
        <w:suppressAutoHyphens/>
        <w:spacing w:after="0" w:line="240" w:lineRule="auto"/>
        <w:ind w:left="709"/>
        <w:jc w:val="both"/>
        <w:rPr>
          <w:rFonts w:ascii="Franklin Gothic Book" w:eastAsia="Times New Roman" w:hAnsi="Franklin Gothic Book" w:cstheme="majorHAnsi"/>
          <w:color w:val="000000"/>
          <w:sz w:val="18"/>
          <w:szCs w:val="18"/>
        </w:rPr>
      </w:pPr>
    </w:p>
    <w:p w:rsidR="00004B78" w:rsidRPr="00004B78" w:rsidRDefault="00004B78" w:rsidP="00004B78">
      <w:pPr>
        <w:numPr>
          <w:ilvl w:val="0"/>
          <w:numId w:val="11"/>
        </w:numPr>
        <w:tabs>
          <w:tab w:val="left" w:pos="0"/>
          <w:tab w:val="left" w:pos="1134"/>
        </w:tabs>
        <w:suppressAutoHyphens/>
        <w:spacing w:after="0" w:line="240" w:lineRule="auto"/>
        <w:jc w:val="center"/>
        <w:rPr>
          <w:rFonts w:ascii="Franklin Gothic Book" w:eastAsia="Times New Roman" w:hAnsi="Franklin Gothic Book" w:cstheme="majorHAnsi"/>
          <w:b/>
          <w:color w:val="000000"/>
          <w:sz w:val="18"/>
          <w:szCs w:val="18"/>
        </w:rPr>
      </w:pPr>
      <w:r w:rsidRPr="00004B78">
        <w:rPr>
          <w:rFonts w:ascii="Franklin Gothic Book" w:eastAsia="Times New Roman" w:hAnsi="Franklin Gothic Book" w:cstheme="majorHAnsi"/>
          <w:b/>
          <w:color w:val="000000"/>
          <w:sz w:val="18"/>
          <w:szCs w:val="18"/>
        </w:rPr>
        <w:t>Список грузов, подлежащих жесткой упаковке</w:t>
      </w:r>
      <w:r>
        <w:rPr>
          <w:rFonts w:ascii="Franklin Gothic Book" w:eastAsia="Times New Roman" w:hAnsi="Franklin Gothic Book" w:cstheme="majorHAnsi"/>
          <w:b/>
          <w:color w:val="000000"/>
          <w:sz w:val="18"/>
          <w:szCs w:val="18"/>
        </w:rPr>
        <w:t xml:space="preserve"> при перевозке сборным грузом</w:t>
      </w:r>
      <w:r w:rsidRPr="00004B78">
        <w:rPr>
          <w:rFonts w:ascii="Franklin Gothic Book" w:eastAsia="Times New Roman" w:hAnsi="Franklin Gothic Book" w:cstheme="majorHAnsi"/>
          <w:b/>
          <w:color w:val="000000"/>
          <w:sz w:val="18"/>
          <w:szCs w:val="18"/>
        </w:rPr>
        <w:t>.</w:t>
      </w:r>
    </w:p>
    <w:p w:rsidR="00004B78" w:rsidRPr="004E32B4" w:rsidRDefault="00004B78" w:rsidP="00004B78">
      <w:pPr>
        <w:pStyle w:val="af5"/>
        <w:rPr>
          <w:rFonts w:ascii="Times New Roman" w:hAnsi="Times New Roman"/>
          <w:sz w:val="20"/>
          <w:szCs w:val="20"/>
        </w:rPr>
      </w:pPr>
    </w:p>
    <w:p w:rsidR="00004B78" w:rsidRPr="00004B78" w:rsidRDefault="00004B78" w:rsidP="00004B78">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04B78">
        <w:rPr>
          <w:rFonts w:ascii="Franklin Gothic Book" w:eastAsia="Times New Roman" w:hAnsi="Franklin Gothic Book" w:cstheme="majorHAnsi"/>
          <w:color w:val="000000"/>
          <w:sz w:val="18"/>
          <w:szCs w:val="18"/>
        </w:rPr>
        <w:t>Жидкости в пластмассовых канистрах, тонкостенных жестяных емкостях и в стекле (отделочные материалы, масла, производственная химия и т.п.);</w:t>
      </w:r>
    </w:p>
    <w:p w:rsidR="00004B78" w:rsidRPr="00004B78" w:rsidRDefault="00004B78" w:rsidP="00004B78">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04B78">
        <w:rPr>
          <w:rFonts w:ascii="Franklin Gothic Book" w:eastAsia="Times New Roman" w:hAnsi="Franklin Gothic Book" w:cstheme="majorHAnsi"/>
          <w:color w:val="000000"/>
          <w:sz w:val="18"/>
          <w:szCs w:val="18"/>
        </w:rPr>
        <w:t>Радиаторы отопления;</w:t>
      </w:r>
    </w:p>
    <w:p w:rsidR="00004B78" w:rsidRPr="00004B78" w:rsidRDefault="00004B78" w:rsidP="00004B78">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04B78">
        <w:rPr>
          <w:rFonts w:ascii="Franklin Gothic Book" w:eastAsia="Times New Roman" w:hAnsi="Franklin Gothic Book" w:cstheme="majorHAnsi"/>
          <w:color w:val="000000"/>
          <w:sz w:val="18"/>
          <w:szCs w:val="18"/>
        </w:rPr>
        <w:t>Мебель, двери, подоконники;</w:t>
      </w:r>
    </w:p>
    <w:p w:rsidR="00004B78" w:rsidRPr="00004B78" w:rsidRDefault="00004B78" w:rsidP="00004B78">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04B78">
        <w:rPr>
          <w:rFonts w:ascii="Franklin Gothic Book" w:eastAsia="Times New Roman" w:hAnsi="Franklin Gothic Book" w:cstheme="majorHAnsi"/>
          <w:color w:val="000000"/>
          <w:sz w:val="18"/>
          <w:szCs w:val="18"/>
        </w:rPr>
        <w:t>Изделия из пластмассы (в том числе пластик для жалюзи, окон, подоконников);</w:t>
      </w:r>
    </w:p>
    <w:p w:rsidR="00004B78" w:rsidRPr="00004B78" w:rsidRDefault="00004B78" w:rsidP="00004B78">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04B78">
        <w:rPr>
          <w:rFonts w:ascii="Franklin Gothic Book" w:eastAsia="Times New Roman" w:hAnsi="Franklin Gothic Book" w:cstheme="majorHAnsi"/>
          <w:color w:val="000000"/>
          <w:sz w:val="18"/>
          <w:szCs w:val="18"/>
        </w:rPr>
        <w:t>Стекло (оконное, посуда, светильники, люстры, витрины, изделия из хрусталя, зеркала и т.п.);</w:t>
      </w:r>
    </w:p>
    <w:p w:rsidR="00004B78" w:rsidRPr="00004B78" w:rsidRDefault="00004B78" w:rsidP="00004B78">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04B78">
        <w:rPr>
          <w:rFonts w:ascii="Franklin Gothic Book" w:eastAsia="Times New Roman" w:hAnsi="Franklin Gothic Book" w:cstheme="majorHAnsi"/>
          <w:color w:val="000000"/>
          <w:sz w:val="18"/>
          <w:szCs w:val="18"/>
        </w:rPr>
        <w:t>Хрупкая и дорогостоящая электроника, оргтехника, электрооборудование (мобильные телефоны, плазменные телевизоры, и т.д.);</w:t>
      </w:r>
    </w:p>
    <w:p w:rsidR="00004B78" w:rsidRPr="00004B78" w:rsidRDefault="00004B78" w:rsidP="00004B78">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04B78">
        <w:rPr>
          <w:rFonts w:ascii="Franklin Gothic Book" w:eastAsia="Times New Roman" w:hAnsi="Franklin Gothic Book" w:cstheme="majorHAnsi"/>
          <w:color w:val="000000"/>
          <w:sz w:val="18"/>
          <w:szCs w:val="18"/>
        </w:rPr>
        <w:t>Косметика и парфюмерия;</w:t>
      </w:r>
    </w:p>
    <w:p w:rsidR="00004B78" w:rsidRPr="00004B78" w:rsidRDefault="00004B78" w:rsidP="00004B78">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04B78">
        <w:rPr>
          <w:rFonts w:ascii="Franklin Gothic Book" w:eastAsia="Times New Roman" w:hAnsi="Franklin Gothic Book" w:cstheme="majorHAnsi"/>
          <w:color w:val="000000"/>
          <w:sz w:val="18"/>
          <w:szCs w:val="18"/>
        </w:rPr>
        <w:t>Сантехника (душевые кабины, ванны, унитазы, раковины и т.п.);</w:t>
      </w:r>
    </w:p>
    <w:p w:rsidR="00004B78" w:rsidRPr="00004B78" w:rsidRDefault="00004B78" w:rsidP="00004B78">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04B78">
        <w:rPr>
          <w:rFonts w:ascii="Franklin Gothic Book" w:eastAsia="Times New Roman" w:hAnsi="Franklin Gothic Book" w:cstheme="majorHAnsi"/>
          <w:color w:val="000000"/>
          <w:sz w:val="18"/>
          <w:szCs w:val="18"/>
        </w:rPr>
        <w:t>Керамические изделия (плитка, посуда и т.п.);</w:t>
      </w:r>
    </w:p>
    <w:p w:rsidR="00004B78" w:rsidRPr="00004B78" w:rsidRDefault="00004B78" w:rsidP="00004B78">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04B78">
        <w:rPr>
          <w:rFonts w:ascii="Franklin Gothic Book" w:eastAsia="Times New Roman" w:hAnsi="Franklin Gothic Book" w:cstheme="majorHAnsi"/>
          <w:color w:val="000000"/>
          <w:sz w:val="18"/>
          <w:szCs w:val="18"/>
        </w:rPr>
        <w:t>Оборудование (промышленное, торговое, медицинское, спортивное), а также станки, механизмы и т.д.;</w:t>
      </w:r>
    </w:p>
    <w:p w:rsidR="00004B78" w:rsidRPr="00004B78" w:rsidRDefault="00004B78" w:rsidP="00004B78">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04B78">
        <w:rPr>
          <w:rFonts w:ascii="Franklin Gothic Book" w:eastAsia="Times New Roman" w:hAnsi="Franklin Gothic Book" w:cstheme="majorHAnsi"/>
          <w:color w:val="000000"/>
          <w:sz w:val="18"/>
          <w:szCs w:val="18"/>
        </w:rPr>
        <w:t>Игровые автоматы, банкоматы;</w:t>
      </w:r>
    </w:p>
    <w:p w:rsidR="00004B78" w:rsidRPr="00004B78" w:rsidRDefault="00004B78" w:rsidP="00004B78">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04B78">
        <w:rPr>
          <w:rFonts w:ascii="Franklin Gothic Book" w:eastAsia="Times New Roman" w:hAnsi="Franklin Gothic Book" w:cstheme="majorHAnsi"/>
          <w:color w:val="000000"/>
          <w:sz w:val="18"/>
          <w:szCs w:val="18"/>
        </w:rPr>
        <w:t xml:space="preserve">Автомобильные запасные части (стекло, пластик, электроника), жидкости, </w:t>
      </w:r>
      <w:proofErr w:type="spellStart"/>
      <w:r w:rsidRPr="00004B78">
        <w:rPr>
          <w:rFonts w:ascii="Franklin Gothic Book" w:eastAsia="Times New Roman" w:hAnsi="Franklin Gothic Book" w:cstheme="majorHAnsi"/>
          <w:color w:val="000000"/>
          <w:sz w:val="18"/>
          <w:szCs w:val="18"/>
        </w:rPr>
        <w:t>мототехника</w:t>
      </w:r>
      <w:proofErr w:type="spellEnd"/>
      <w:r w:rsidRPr="00004B78">
        <w:rPr>
          <w:rFonts w:ascii="Franklin Gothic Book" w:eastAsia="Times New Roman" w:hAnsi="Franklin Gothic Book" w:cstheme="majorHAnsi"/>
          <w:color w:val="000000"/>
          <w:sz w:val="18"/>
          <w:szCs w:val="18"/>
        </w:rPr>
        <w:t>;</w:t>
      </w:r>
    </w:p>
    <w:p w:rsidR="00004B78" w:rsidRPr="00004B78" w:rsidRDefault="00004B78" w:rsidP="00004B78">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04B78">
        <w:rPr>
          <w:rFonts w:ascii="Franklin Gothic Book" w:eastAsia="Times New Roman" w:hAnsi="Franklin Gothic Book" w:cstheme="majorHAnsi"/>
          <w:color w:val="000000"/>
          <w:sz w:val="18"/>
          <w:szCs w:val="18"/>
        </w:rPr>
        <w:t>Медикаменты (в стекле и жидкие);</w:t>
      </w:r>
    </w:p>
    <w:p w:rsidR="00004B78" w:rsidRPr="00004B78" w:rsidRDefault="00004B78" w:rsidP="00004B78">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04B78">
        <w:rPr>
          <w:rFonts w:ascii="Franklin Gothic Book" w:eastAsia="Times New Roman" w:hAnsi="Franklin Gothic Book" w:cstheme="majorHAnsi"/>
          <w:color w:val="000000"/>
          <w:sz w:val="18"/>
          <w:szCs w:val="18"/>
        </w:rPr>
        <w:t>Часы, сувениры, фототовары;</w:t>
      </w:r>
    </w:p>
    <w:p w:rsidR="00004B78" w:rsidRPr="00004B78" w:rsidRDefault="00004B78" w:rsidP="00004B78">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04B78">
        <w:rPr>
          <w:rFonts w:ascii="Franklin Gothic Book" w:eastAsia="Times New Roman" w:hAnsi="Franklin Gothic Book" w:cstheme="majorHAnsi"/>
          <w:color w:val="000000"/>
          <w:sz w:val="18"/>
          <w:szCs w:val="18"/>
        </w:rPr>
        <w:t>Кондитерские изделия;</w:t>
      </w:r>
    </w:p>
    <w:p w:rsidR="00004B78" w:rsidRPr="00004B78" w:rsidRDefault="00004B78" w:rsidP="00004B78">
      <w:pPr>
        <w:numPr>
          <w:ilvl w:val="1"/>
          <w:numId w:val="11"/>
        </w:numPr>
        <w:tabs>
          <w:tab w:val="left" w:pos="0"/>
          <w:tab w:val="left" w:pos="1134"/>
        </w:tabs>
        <w:suppressAutoHyphens/>
        <w:spacing w:after="0" w:line="240" w:lineRule="auto"/>
        <w:ind w:left="709" w:hanging="567"/>
        <w:jc w:val="both"/>
        <w:rPr>
          <w:rFonts w:ascii="Franklin Gothic Book" w:eastAsia="Times New Roman" w:hAnsi="Franklin Gothic Book" w:cstheme="majorHAnsi"/>
          <w:color w:val="000000"/>
          <w:sz w:val="18"/>
          <w:szCs w:val="18"/>
        </w:rPr>
      </w:pPr>
      <w:r w:rsidRPr="00004B78">
        <w:rPr>
          <w:rFonts w:ascii="Franklin Gothic Book" w:eastAsia="Times New Roman" w:hAnsi="Franklin Gothic Book" w:cstheme="majorHAnsi"/>
          <w:color w:val="000000"/>
          <w:sz w:val="18"/>
          <w:szCs w:val="18"/>
        </w:rPr>
        <w:t>Любые хрупкие и дорогостоящие грузы.</w:t>
      </w:r>
    </w:p>
    <w:p w:rsidR="00AB4940" w:rsidRDefault="00AB4940" w:rsidP="00AB4940">
      <w:pPr>
        <w:tabs>
          <w:tab w:val="left" w:pos="0"/>
          <w:tab w:val="left" w:pos="1134"/>
        </w:tabs>
        <w:suppressAutoHyphens/>
        <w:spacing w:after="0" w:line="240" w:lineRule="auto"/>
        <w:ind w:left="709"/>
        <w:jc w:val="both"/>
        <w:rPr>
          <w:rFonts w:ascii="Franklin Gothic Book" w:eastAsia="Times New Roman" w:hAnsi="Franklin Gothic Book" w:cstheme="majorHAnsi"/>
          <w:color w:val="000000"/>
          <w:sz w:val="18"/>
          <w:szCs w:val="18"/>
        </w:rPr>
      </w:pPr>
    </w:p>
    <w:p w:rsidR="00AB4940" w:rsidRPr="00364417" w:rsidRDefault="00364417" w:rsidP="00AB4940">
      <w:pPr>
        <w:numPr>
          <w:ilvl w:val="0"/>
          <w:numId w:val="11"/>
        </w:numPr>
        <w:tabs>
          <w:tab w:val="left" w:pos="0"/>
          <w:tab w:val="left" w:pos="1134"/>
        </w:tabs>
        <w:suppressAutoHyphens/>
        <w:spacing w:after="0" w:line="240" w:lineRule="auto"/>
        <w:jc w:val="center"/>
        <w:rPr>
          <w:rFonts w:ascii="Franklin Gothic Book" w:eastAsia="Times New Roman" w:hAnsi="Franklin Gothic Book" w:cstheme="majorHAnsi"/>
          <w:b/>
          <w:color w:val="000000"/>
          <w:sz w:val="18"/>
          <w:szCs w:val="18"/>
        </w:rPr>
      </w:pPr>
      <w:r w:rsidRPr="00364417">
        <w:rPr>
          <w:rFonts w:ascii="Franklin Gothic Book" w:eastAsia="Times New Roman" w:hAnsi="Franklin Gothic Book" w:cstheme="majorHAnsi"/>
          <w:b/>
          <w:color w:val="000000"/>
          <w:sz w:val="18"/>
          <w:szCs w:val="18"/>
        </w:rPr>
        <w:t>ПОДПИСИ СТОРОН</w:t>
      </w:r>
    </w:p>
    <w:p w:rsidR="00AB4940" w:rsidRDefault="00AB4940" w:rsidP="00AB4940">
      <w:pPr>
        <w:tabs>
          <w:tab w:val="left" w:pos="0"/>
          <w:tab w:val="left" w:pos="1134"/>
        </w:tabs>
        <w:suppressAutoHyphens/>
        <w:spacing w:after="0" w:line="240" w:lineRule="auto"/>
        <w:jc w:val="center"/>
        <w:rPr>
          <w:rFonts w:ascii="Franklin Gothic Book" w:eastAsia="Times New Roman" w:hAnsi="Franklin Gothic Book" w:cstheme="majorHAnsi"/>
          <w:color w:val="000000"/>
          <w:sz w:val="18"/>
          <w:szCs w:val="18"/>
        </w:rPr>
      </w:pPr>
    </w:p>
    <w:p w:rsidR="00004B78" w:rsidRPr="00004B78" w:rsidRDefault="00004B78" w:rsidP="00004B78">
      <w:pPr>
        <w:tabs>
          <w:tab w:val="left" w:pos="0"/>
          <w:tab w:val="left" w:pos="1134"/>
        </w:tabs>
        <w:suppressAutoHyphens/>
        <w:spacing w:after="0" w:line="240" w:lineRule="auto"/>
        <w:jc w:val="both"/>
        <w:rPr>
          <w:rFonts w:ascii="Franklin Gothic Book" w:eastAsia="Times New Roman" w:hAnsi="Franklin Gothic Book" w:cstheme="majorHAnsi"/>
          <w:color w:val="000000"/>
          <w:szCs w:val="18"/>
        </w:rPr>
      </w:pPr>
      <w:r w:rsidRPr="00004B78">
        <w:rPr>
          <w:rFonts w:ascii="Franklin Gothic Book" w:eastAsia="Times New Roman" w:hAnsi="Franklin Gothic Book" w:cstheme="majorHAnsi"/>
          <w:color w:val="000000"/>
          <w:szCs w:val="18"/>
        </w:rPr>
        <w:t xml:space="preserve">Экспедитор                                               </w:t>
      </w:r>
      <w:r>
        <w:rPr>
          <w:rFonts w:ascii="Franklin Gothic Book" w:eastAsia="Times New Roman" w:hAnsi="Franklin Gothic Book" w:cstheme="majorHAnsi"/>
          <w:color w:val="000000"/>
          <w:szCs w:val="18"/>
        </w:rPr>
        <w:t xml:space="preserve">                               </w:t>
      </w:r>
      <w:r w:rsidRPr="00004B78">
        <w:rPr>
          <w:rFonts w:ascii="Franklin Gothic Book" w:eastAsia="Times New Roman" w:hAnsi="Franklin Gothic Book" w:cstheme="majorHAnsi"/>
          <w:color w:val="000000"/>
          <w:szCs w:val="18"/>
        </w:rPr>
        <w:t xml:space="preserve">  </w:t>
      </w:r>
      <w:r w:rsidR="00B0073A">
        <w:rPr>
          <w:rFonts w:ascii="Franklin Gothic Book" w:eastAsia="Times New Roman" w:hAnsi="Franklin Gothic Book" w:cstheme="majorHAnsi"/>
          <w:color w:val="000000"/>
          <w:szCs w:val="18"/>
        </w:rPr>
        <w:t xml:space="preserve">   </w:t>
      </w:r>
      <w:r w:rsidRPr="00004B78">
        <w:rPr>
          <w:rFonts w:ascii="Franklin Gothic Book" w:eastAsia="Times New Roman" w:hAnsi="Franklin Gothic Book" w:cstheme="majorHAnsi"/>
          <w:color w:val="000000"/>
          <w:szCs w:val="18"/>
        </w:rPr>
        <w:t xml:space="preserve"> Клиент</w:t>
      </w:r>
    </w:p>
    <w:p w:rsidR="00004B78" w:rsidRDefault="00004B78" w:rsidP="00004B78">
      <w:pPr>
        <w:tabs>
          <w:tab w:val="left" w:pos="0"/>
          <w:tab w:val="left" w:pos="1134"/>
        </w:tabs>
        <w:suppressAutoHyphens/>
        <w:spacing w:after="0" w:line="240" w:lineRule="auto"/>
        <w:jc w:val="both"/>
        <w:rPr>
          <w:rFonts w:ascii="Franklin Gothic Book" w:eastAsia="Times New Roman" w:hAnsi="Franklin Gothic Book" w:cstheme="majorHAnsi"/>
          <w:color w:val="000000"/>
          <w:sz w:val="18"/>
          <w:szCs w:val="18"/>
        </w:rPr>
      </w:pPr>
    </w:p>
    <w:tbl>
      <w:tblPr>
        <w:tblW w:w="10382" w:type="dxa"/>
        <w:jc w:val="center"/>
        <w:tblLayout w:type="fixed"/>
        <w:tblLook w:val="01E0" w:firstRow="1" w:lastRow="1" w:firstColumn="1" w:lastColumn="1" w:noHBand="0" w:noVBand="0"/>
      </w:tblPr>
      <w:tblGrid>
        <w:gridCol w:w="5387"/>
        <w:gridCol w:w="4995"/>
      </w:tblGrid>
      <w:tr w:rsidR="00AB4940" w:rsidRPr="0010030A" w:rsidTr="00B0073A">
        <w:trPr>
          <w:trHeight w:val="893"/>
          <w:jc w:val="center"/>
        </w:trPr>
        <w:tc>
          <w:tcPr>
            <w:tcW w:w="5387" w:type="dxa"/>
          </w:tcPr>
          <w:permStart w:id="1672369683" w:edGrp="everyone" w:displacedByCustomXml="next"/>
          <w:sdt>
            <w:sdtPr>
              <w:rPr>
                <w:rFonts w:ascii="Franklin Gothic Book" w:hAnsi="Franklin Gothic Book" w:cstheme="majorHAnsi"/>
              </w:rPr>
              <w:id w:val="492756615"/>
              <w:placeholder>
                <w:docPart w:val="330BE5A5657943F6B86DED6A9BC2093F"/>
              </w:placeholder>
              <w:text/>
            </w:sdtPr>
            <w:sdtEndPr/>
            <w:sdtContent>
              <w:p w:rsidR="00AB4940" w:rsidRPr="00004B78" w:rsidRDefault="00AB4940" w:rsidP="00EC074E">
                <w:pPr>
                  <w:spacing w:line="240" w:lineRule="auto"/>
                  <w:contextualSpacing/>
                  <w:rPr>
                    <w:rFonts w:ascii="Franklin Gothic Book" w:hAnsi="Franklin Gothic Book" w:cstheme="majorHAnsi"/>
                  </w:rPr>
                </w:pPr>
                <w:r w:rsidRPr="00004B78">
                  <w:rPr>
                    <w:rFonts w:ascii="Franklin Gothic Book" w:hAnsi="Franklin Gothic Book" w:cstheme="majorHAnsi"/>
                  </w:rPr>
                  <w:t>Генеральный директор</w:t>
                </w:r>
              </w:p>
            </w:sdtContent>
          </w:sdt>
          <w:p w:rsidR="00AB4940" w:rsidRPr="0010030A" w:rsidRDefault="00AB4940" w:rsidP="00EC074E">
            <w:pPr>
              <w:spacing w:line="240" w:lineRule="auto"/>
              <w:contextualSpacing/>
              <w:rPr>
                <w:rFonts w:ascii="Franklin Gothic Book" w:hAnsi="Franklin Gothic Book" w:cstheme="majorHAnsi"/>
              </w:rPr>
            </w:pPr>
          </w:p>
          <w:p w:rsidR="00AB4940" w:rsidRPr="0010030A" w:rsidRDefault="00AB4940" w:rsidP="00EC074E">
            <w:pPr>
              <w:spacing w:line="240" w:lineRule="auto"/>
              <w:contextualSpacing/>
              <w:rPr>
                <w:rFonts w:ascii="Franklin Gothic Book" w:hAnsi="Franklin Gothic Book" w:cstheme="majorHAnsi"/>
              </w:rPr>
            </w:pPr>
          </w:p>
          <w:p w:rsidR="00AB4940" w:rsidRPr="00004B78" w:rsidRDefault="00394D39" w:rsidP="00EC074E">
            <w:pPr>
              <w:spacing w:line="240" w:lineRule="auto"/>
              <w:contextualSpacing/>
              <w:rPr>
                <w:rFonts w:ascii="Franklin Gothic Book" w:hAnsi="Franklin Gothic Book" w:cstheme="majorHAnsi"/>
              </w:rPr>
            </w:pPr>
            <w:sdt>
              <w:sdtPr>
                <w:rPr>
                  <w:rFonts w:ascii="Franklin Gothic Book" w:hAnsi="Franklin Gothic Book" w:cstheme="majorHAnsi"/>
                  <w:b/>
                </w:rPr>
                <w:id w:val="1436713331"/>
                <w:placeholder>
                  <w:docPart w:val="5F2C819B2B4C4955BFFCEA4E1707D322"/>
                </w:placeholder>
                <w:showingPlcHdr/>
                <w:text/>
              </w:sdtPr>
              <w:sdtEndPr/>
              <w:sdtContent>
                <w:r w:rsidR="00AB4940" w:rsidRPr="0010030A">
                  <w:rPr>
                    <w:rFonts w:ascii="Franklin Gothic Book" w:hAnsi="Franklin Gothic Book" w:cstheme="majorHAnsi"/>
                    <w:b/>
                  </w:rPr>
                  <w:t>___________________</w:t>
                </w:r>
              </w:sdtContent>
            </w:sdt>
            <w:r w:rsidR="00B0073A">
              <w:rPr>
                <w:rFonts w:ascii="Franklin Gothic Book" w:hAnsi="Franklin Gothic Book" w:cstheme="majorHAnsi"/>
                <w:b/>
              </w:rPr>
              <w:t>_____</w:t>
            </w:r>
            <w:r w:rsidR="00AB4940" w:rsidRPr="0010030A">
              <w:rPr>
                <w:rFonts w:ascii="Franklin Gothic Book" w:hAnsi="Franklin Gothic Book" w:cstheme="majorHAnsi"/>
                <w:b/>
              </w:rPr>
              <w:t xml:space="preserve">     </w:t>
            </w:r>
            <w:sdt>
              <w:sdtPr>
                <w:rPr>
                  <w:rFonts w:ascii="Franklin Gothic Book" w:hAnsi="Franklin Gothic Book" w:cstheme="majorHAnsi"/>
                </w:rPr>
                <w:id w:val="1891143510"/>
                <w:placeholder>
                  <w:docPart w:val="E7045039A95E4091A51CCD4813E461B9"/>
                </w:placeholder>
                <w:text/>
              </w:sdtPr>
              <w:sdtEndPr/>
              <w:sdtContent>
                <w:r w:rsidR="00AB4940" w:rsidRPr="00004B78">
                  <w:rPr>
                    <w:rFonts w:ascii="Franklin Gothic Book" w:hAnsi="Franklin Gothic Book" w:cstheme="majorHAnsi"/>
                  </w:rPr>
                  <w:t>Семенов О.С.</w:t>
                </w:r>
              </w:sdtContent>
            </w:sdt>
          </w:p>
          <w:permEnd w:id="1672369683"/>
          <w:p w:rsidR="00AB4940" w:rsidRPr="0010030A" w:rsidRDefault="00AB4940" w:rsidP="00EC074E">
            <w:pPr>
              <w:spacing w:line="240" w:lineRule="auto"/>
              <w:contextualSpacing/>
              <w:rPr>
                <w:rFonts w:ascii="Franklin Gothic Book" w:hAnsi="Franklin Gothic Book" w:cstheme="majorHAnsi"/>
                <w:b/>
              </w:rPr>
            </w:pPr>
            <w:r w:rsidRPr="0010030A">
              <w:rPr>
                <w:rFonts w:ascii="Franklin Gothic Book" w:hAnsi="Franklin Gothic Book" w:cstheme="majorHAnsi"/>
              </w:rPr>
              <w:t xml:space="preserve">М.П.                                                           </w:t>
            </w:r>
          </w:p>
        </w:tc>
        <w:tc>
          <w:tcPr>
            <w:tcW w:w="4995" w:type="dxa"/>
          </w:tcPr>
          <w:permStart w:id="1327520495" w:edGrp="everyone" w:displacedByCustomXml="next"/>
          <w:sdt>
            <w:sdtPr>
              <w:rPr>
                <w:rFonts w:ascii="Franklin Gothic Book" w:hAnsi="Franklin Gothic Book" w:cstheme="majorHAnsi"/>
                <w:b/>
              </w:rPr>
              <w:id w:val="960682644"/>
              <w:placeholder>
                <w:docPart w:val="A2A6BE5AF1D747C1BD3279C6986FDE89"/>
              </w:placeholder>
              <w:showingPlcHdr/>
              <w:text/>
            </w:sdtPr>
            <w:sdtEndPr/>
            <w:sdtContent>
              <w:p w:rsidR="00AB4940" w:rsidRPr="0010030A" w:rsidRDefault="00AB4940" w:rsidP="00EC074E">
                <w:pPr>
                  <w:spacing w:line="240" w:lineRule="auto"/>
                  <w:contextualSpacing/>
                  <w:rPr>
                    <w:rFonts w:ascii="Franklin Gothic Book" w:hAnsi="Franklin Gothic Book" w:cstheme="majorHAnsi"/>
                    <w:b/>
                  </w:rPr>
                </w:pPr>
                <w:r w:rsidRPr="0010030A">
                  <w:rPr>
                    <w:rFonts w:ascii="Franklin Gothic Book" w:hAnsi="Franklin Gothic Book" w:cstheme="majorHAnsi"/>
                    <w:b/>
                  </w:rPr>
                  <w:t>___________________________________________</w:t>
                </w:r>
              </w:p>
            </w:sdtContent>
          </w:sdt>
          <w:p w:rsidR="00AB4940" w:rsidRDefault="00AB4940" w:rsidP="00EC074E">
            <w:pPr>
              <w:spacing w:line="240" w:lineRule="auto"/>
              <w:contextualSpacing/>
              <w:jc w:val="center"/>
              <w:rPr>
                <w:rFonts w:ascii="Franklin Gothic Book" w:hAnsi="Franklin Gothic Book" w:cstheme="majorHAnsi"/>
              </w:rPr>
            </w:pPr>
            <w:r w:rsidRPr="0010030A">
              <w:rPr>
                <w:rFonts w:ascii="Franklin Gothic Book" w:hAnsi="Franklin Gothic Book" w:cstheme="majorHAnsi"/>
              </w:rPr>
              <w:t>Наименование должности</w:t>
            </w:r>
          </w:p>
          <w:p w:rsidR="00AB4940" w:rsidRPr="0010030A" w:rsidRDefault="00AB4940" w:rsidP="00B0073A">
            <w:pPr>
              <w:spacing w:line="240" w:lineRule="auto"/>
              <w:ind w:left="-138"/>
              <w:contextualSpacing/>
              <w:jc w:val="center"/>
              <w:rPr>
                <w:rFonts w:ascii="Franklin Gothic Book" w:hAnsi="Franklin Gothic Book" w:cstheme="majorHAnsi"/>
              </w:rPr>
            </w:pPr>
          </w:p>
          <w:p w:rsidR="00AB4940" w:rsidRPr="0010030A" w:rsidRDefault="00394D39" w:rsidP="00EC074E">
            <w:pPr>
              <w:spacing w:line="240" w:lineRule="auto"/>
              <w:contextualSpacing/>
              <w:rPr>
                <w:rFonts w:ascii="Franklin Gothic Book" w:hAnsi="Franklin Gothic Book" w:cstheme="majorHAnsi"/>
                <w:b/>
              </w:rPr>
            </w:pPr>
            <w:sdt>
              <w:sdtPr>
                <w:rPr>
                  <w:rFonts w:ascii="Franklin Gothic Book" w:hAnsi="Franklin Gothic Book" w:cstheme="majorHAnsi"/>
                  <w:b/>
                </w:rPr>
                <w:id w:val="-1160152019"/>
                <w:placeholder>
                  <w:docPart w:val="F092E18B416344F1B87C92BBB50219BE"/>
                </w:placeholder>
                <w:showingPlcHdr/>
                <w:text/>
              </w:sdtPr>
              <w:sdtEndPr/>
              <w:sdtContent>
                <w:r w:rsidR="00AB4940" w:rsidRPr="0010030A">
                  <w:rPr>
                    <w:rFonts w:ascii="Franklin Gothic Book" w:hAnsi="Franklin Gothic Book" w:cstheme="majorHAnsi"/>
                    <w:b/>
                  </w:rPr>
                  <w:t>_____________________</w:t>
                </w:r>
              </w:sdtContent>
            </w:sdt>
            <w:r w:rsidR="00AB4940" w:rsidRPr="0010030A">
              <w:rPr>
                <w:rFonts w:ascii="Franklin Gothic Book" w:hAnsi="Franklin Gothic Book" w:cstheme="majorHAnsi"/>
                <w:b/>
              </w:rPr>
              <w:t xml:space="preserve">    </w:t>
            </w:r>
            <w:sdt>
              <w:sdtPr>
                <w:rPr>
                  <w:rFonts w:ascii="Franklin Gothic Book" w:hAnsi="Franklin Gothic Book" w:cstheme="majorHAnsi"/>
                  <w:b/>
                </w:rPr>
                <w:id w:val="878745577"/>
                <w:placeholder>
                  <w:docPart w:val="A33EFBBD0A5C4FD59F35DDFAFA113D63"/>
                </w:placeholder>
                <w:showingPlcHdr/>
                <w:text/>
              </w:sdtPr>
              <w:sdtEndPr/>
              <w:sdtContent>
                <w:r w:rsidR="00AB4940" w:rsidRPr="0010030A">
                  <w:rPr>
                    <w:rFonts w:ascii="Franklin Gothic Book" w:hAnsi="Franklin Gothic Book" w:cstheme="majorHAnsi"/>
                    <w:b/>
                  </w:rPr>
                  <w:t>_____________________</w:t>
                </w:r>
              </w:sdtContent>
            </w:sdt>
            <w:permEnd w:id="1327520495"/>
          </w:p>
          <w:p w:rsidR="00AB4940" w:rsidRPr="0010030A" w:rsidRDefault="00AB4940" w:rsidP="00AB4940">
            <w:pPr>
              <w:spacing w:line="240" w:lineRule="auto"/>
              <w:contextualSpacing/>
              <w:rPr>
                <w:rFonts w:ascii="Franklin Gothic Book" w:hAnsi="Franklin Gothic Book" w:cstheme="majorHAnsi"/>
              </w:rPr>
            </w:pPr>
            <w:r w:rsidRPr="0010030A">
              <w:rPr>
                <w:rFonts w:ascii="Franklin Gothic Book" w:hAnsi="Franklin Gothic Book" w:cstheme="majorHAnsi"/>
              </w:rPr>
              <w:t xml:space="preserve">М.П.                        </w:t>
            </w:r>
            <w:r>
              <w:rPr>
                <w:rFonts w:ascii="Franklin Gothic Book" w:hAnsi="Franklin Gothic Book" w:cstheme="majorHAnsi"/>
              </w:rPr>
              <w:t xml:space="preserve">                          </w:t>
            </w:r>
            <w:r w:rsidRPr="0010030A">
              <w:rPr>
                <w:rFonts w:ascii="Franklin Gothic Book" w:hAnsi="Franklin Gothic Book" w:cstheme="majorHAnsi"/>
              </w:rPr>
              <w:t>Фамилия И.О.</w:t>
            </w:r>
          </w:p>
        </w:tc>
      </w:tr>
    </w:tbl>
    <w:p w:rsidR="00AB4940" w:rsidRPr="00AB4940" w:rsidRDefault="00AB4940" w:rsidP="00AB4940">
      <w:pPr>
        <w:tabs>
          <w:tab w:val="left" w:pos="0"/>
          <w:tab w:val="left" w:pos="1134"/>
        </w:tabs>
        <w:suppressAutoHyphens/>
        <w:spacing w:after="0" w:line="240" w:lineRule="auto"/>
        <w:jc w:val="center"/>
        <w:rPr>
          <w:rFonts w:ascii="Franklin Gothic Book" w:eastAsia="Times New Roman" w:hAnsi="Franklin Gothic Book" w:cstheme="majorHAnsi"/>
          <w:color w:val="000000"/>
          <w:sz w:val="18"/>
          <w:szCs w:val="18"/>
        </w:rPr>
      </w:pPr>
    </w:p>
    <w:sectPr w:rsidR="00AB4940" w:rsidRPr="00AB4940" w:rsidSect="00FF0A23">
      <w:footerReference w:type="default" r:id="rId12"/>
      <w:pgSz w:w="11906" w:h="16838"/>
      <w:pgMar w:top="568" w:right="850" w:bottom="567" w:left="1134"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D39" w:rsidRDefault="00394D39" w:rsidP="00A07F5A">
      <w:pPr>
        <w:spacing w:after="0" w:line="240" w:lineRule="auto"/>
      </w:pPr>
      <w:r>
        <w:separator/>
      </w:r>
    </w:p>
  </w:endnote>
  <w:endnote w:type="continuationSeparator" w:id="0">
    <w:p w:rsidR="00394D39" w:rsidRDefault="00394D39" w:rsidP="00A0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16" w:rsidRDefault="005B4516" w:rsidP="005B4516">
    <w:pPr>
      <w:pStyle w:val="a9"/>
      <w:ind w:left="-567"/>
    </w:pPr>
  </w:p>
  <w:p w:rsidR="00A07F5A" w:rsidRPr="005B4516" w:rsidRDefault="005B4516" w:rsidP="005B4516">
    <w:pPr>
      <w:pStyle w:val="a9"/>
      <w:ind w:left="-567"/>
    </w:pPr>
    <w:r>
      <w:t>Экспедитор _____________________                                                                                                Клиент 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D39" w:rsidRDefault="00394D39" w:rsidP="00A07F5A">
      <w:pPr>
        <w:spacing w:after="0" w:line="240" w:lineRule="auto"/>
      </w:pPr>
      <w:r>
        <w:separator/>
      </w:r>
    </w:p>
  </w:footnote>
  <w:footnote w:type="continuationSeparator" w:id="0">
    <w:p w:rsidR="00394D39" w:rsidRDefault="00394D39" w:rsidP="00A07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414C380"/>
    <w:name w:val="WW8Num3"/>
    <w:lvl w:ilvl="0">
      <w:start w:val="1"/>
      <w:numFmt w:val="decimal"/>
      <w:lvlText w:val="%1."/>
      <w:lvlJc w:val="left"/>
      <w:pPr>
        <w:tabs>
          <w:tab w:val="num" w:pos="360"/>
        </w:tabs>
        <w:ind w:left="360" w:hanging="360"/>
      </w:pPr>
      <w:rPr>
        <w:b/>
      </w:rPr>
    </w:lvl>
    <w:lvl w:ilvl="1">
      <w:start w:val="1"/>
      <w:numFmt w:val="decimal"/>
      <w:lvlText w:val="%1.%2."/>
      <w:lvlJc w:val="left"/>
      <w:pPr>
        <w:tabs>
          <w:tab w:val="num" w:pos="972"/>
        </w:tabs>
        <w:ind w:left="972" w:hanging="432"/>
      </w:pPr>
      <w:rPr>
        <w:b w:val="0"/>
        <w:sz w:val="18"/>
        <w:szCs w:val="18"/>
      </w:rPr>
    </w:lvl>
    <w:lvl w:ilvl="2">
      <w:start w:val="1"/>
      <w:numFmt w:val="decimal"/>
      <w:lvlText w:val="%3)"/>
      <w:lvlJc w:val="left"/>
      <w:pPr>
        <w:tabs>
          <w:tab w:val="num" w:pos="1430"/>
        </w:tabs>
        <w:ind w:left="1214" w:hanging="504"/>
      </w:pPr>
      <w:rPr>
        <w:rFonts w:ascii="Arial Narrow" w:eastAsia="Times New Roman" w:hAnsi="Arial Narrow" w:cs="Arial"/>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FE5FC1"/>
    <w:multiLevelType w:val="singleLevel"/>
    <w:tmpl w:val="64207896"/>
    <w:lvl w:ilvl="0">
      <w:start w:val="3"/>
      <w:numFmt w:val="bullet"/>
      <w:lvlText w:val="-"/>
      <w:lvlJc w:val="left"/>
      <w:pPr>
        <w:tabs>
          <w:tab w:val="num" w:pos="360"/>
        </w:tabs>
        <w:ind w:left="360" w:hanging="360"/>
      </w:pPr>
      <w:rPr>
        <w:rFonts w:hint="default"/>
      </w:rPr>
    </w:lvl>
  </w:abstractNum>
  <w:abstractNum w:abstractNumId="2" w15:restartNumberingAfterBreak="0">
    <w:nsid w:val="0FA7236C"/>
    <w:multiLevelType w:val="multilevel"/>
    <w:tmpl w:val="6338C4A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7935D9"/>
    <w:multiLevelType w:val="multilevel"/>
    <w:tmpl w:val="221CED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163581"/>
    <w:multiLevelType w:val="multilevel"/>
    <w:tmpl w:val="8DB4D6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9806A0"/>
    <w:multiLevelType w:val="multilevel"/>
    <w:tmpl w:val="6EE25A2E"/>
    <w:lvl w:ilvl="0">
      <w:start w:val="1"/>
      <w:numFmt w:val="decimal"/>
      <w:lvlText w:val="%1."/>
      <w:lvlJc w:val="left"/>
      <w:pPr>
        <w:tabs>
          <w:tab w:val="num" w:pos="4046"/>
        </w:tabs>
        <w:ind w:left="4046" w:hanging="360"/>
      </w:pPr>
      <w:rPr>
        <w:rFonts w:hint="default"/>
      </w:rPr>
    </w:lvl>
    <w:lvl w:ilvl="1">
      <w:start w:val="1"/>
      <w:numFmt w:val="decimal"/>
      <w:lvlText w:val="%1.%2."/>
      <w:lvlJc w:val="left"/>
      <w:pPr>
        <w:tabs>
          <w:tab w:val="num" w:pos="4544"/>
        </w:tabs>
        <w:ind w:left="4544" w:hanging="432"/>
      </w:pPr>
      <w:rPr>
        <w:rFonts w:hint="default"/>
        <w:b w:val="0"/>
        <w:sz w:val="18"/>
        <w:szCs w:val="18"/>
      </w:rPr>
    </w:lvl>
    <w:lvl w:ilvl="2">
      <w:start w:val="1"/>
      <w:numFmt w:val="decimal"/>
      <w:lvlText w:val="%3)"/>
      <w:lvlJc w:val="left"/>
      <w:pPr>
        <w:tabs>
          <w:tab w:val="num" w:pos="4406"/>
        </w:tabs>
        <w:ind w:left="4190" w:hanging="504"/>
      </w:pPr>
      <w:rPr>
        <w:rFonts w:ascii="Arial Narrow" w:eastAsia="Times New Roman" w:hAnsi="Arial Narrow" w:cs="Arial"/>
      </w:rPr>
    </w:lvl>
    <w:lvl w:ilvl="3">
      <w:start w:val="1"/>
      <w:numFmt w:val="decimal"/>
      <w:lvlText w:val="%1.%2.%3.%4."/>
      <w:lvlJc w:val="left"/>
      <w:pPr>
        <w:tabs>
          <w:tab w:val="num" w:pos="5486"/>
        </w:tabs>
        <w:ind w:left="5414" w:hanging="648"/>
      </w:pPr>
      <w:rPr>
        <w:rFonts w:hint="default"/>
      </w:rPr>
    </w:lvl>
    <w:lvl w:ilvl="4">
      <w:start w:val="1"/>
      <w:numFmt w:val="decimal"/>
      <w:lvlText w:val="%1.%2.%3.%4.%5."/>
      <w:lvlJc w:val="left"/>
      <w:pPr>
        <w:tabs>
          <w:tab w:val="num" w:pos="6206"/>
        </w:tabs>
        <w:ind w:left="5918" w:hanging="792"/>
      </w:pPr>
      <w:rPr>
        <w:rFonts w:hint="default"/>
      </w:rPr>
    </w:lvl>
    <w:lvl w:ilvl="5">
      <w:start w:val="1"/>
      <w:numFmt w:val="decimal"/>
      <w:lvlText w:val="%1.%2.%3.%4.%5.%6."/>
      <w:lvlJc w:val="left"/>
      <w:pPr>
        <w:tabs>
          <w:tab w:val="num" w:pos="6566"/>
        </w:tabs>
        <w:ind w:left="6422" w:hanging="936"/>
      </w:pPr>
      <w:rPr>
        <w:rFonts w:hint="default"/>
      </w:rPr>
    </w:lvl>
    <w:lvl w:ilvl="6">
      <w:start w:val="1"/>
      <w:numFmt w:val="decimal"/>
      <w:lvlText w:val="%1.%2.%3.%4.%5.%6.%7."/>
      <w:lvlJc w:val="left"/>
      <w:pPr>
        <w:tabs>
          <w:tab w:val="num" w:pos="7286"/>
        </w:tabs>
        <w:ind w:left="6926" w:hanging="1080"/>
      </w:pPr>
      <w:rPr>
        <w:rFonts w:hint="default"/>
      </w:rPr>
    </w:lvl>
    <w:lvl w:ilvl="7">
      <w:start w:val="1"/>
      <w:numFmt w:val="decimal"/>
      <w:lvlText w:val="%1.%2.%3.%4.%5.%6.%7.%8."/>
      <w:lvlJc w:val="left"/>
      <w:pPr>
        <w:tabs>
          <w:tab w:val="num" w:pos="7646"/>
        </w:tabs>
        <w:ind w:left="7430" w:hanging="1224"/>
      </w:pPr>
      <w:rPr>
        <w:rFonts w:hint="default"/>
      </w:rPr>
    </w:lvl>
    <w:lvl w:ilvl="8">
      <w:start w:val="1"/>
      <w:numFmt w:val="decimal"/>
      <w:lvlText w:val="%1.%2.%3.%4.%5.%6.%7.%8.%9."/>
      <w:lvlJc w:val="left"/>
      <w:pPr>
        <w:tabs>
          <w:tab w:val="num" w:pos="8366"/>
        </w:tabs>
        <w:ind w:left="8006" w:hanging="1440"/>
      </w:pPr>
      <w:rPr>
        <w:rFonts w:hint="default"/>
      </w:rPr>
    </w:lvl>
  </w:abstractNum>
  <w:abstractNum w:abstractNumId="6" w15:restartNumberingAfterBreak="0">
    <w:nsid w:val="2F691D43"/>
    <w:multiLevelType w:val="hybridMultilevel"/>
    <w:tmpl w:val="3C8E7578"/>
    <w:lvl w:ilvl="0" w:tplc="6840F3B0">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15:restartNumberingAfterBreak="0">
    <w:nsid w:val="37545929"/>
    <w:multiLevelType w:val="multilevel"/>
    <w:tmpl w:val="74A081CC"/>
    <w:lvl w:ilvl="0">
      <w:start w:val="4"/>
      <w:numFmt w:val="decimal"/>
      <w:lvlText w:val="%1."/>
      <w:lvlJc w:val="left"/>
      <w:pPr>
        <w:ind w:left="435" w:hanging="435"/>
      </w:pPr>
      <w:rPr>
        <w:rFonts w:hint="default"/>
      </w:rPr>
    </w:lvl>
    <w:lvl w:ilvl="1">
      <w:start w:val="19"/>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97330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8C5EAA"/>
    <w:multiLevelType w:val="multilevel"/>
    <w:tmpl w:val="D61433CC"/>
    <w:lvl w:ilvl="0">
      <w:start w:val="4"/>
      <w:numFmt w:val="decimal"/>
      <w:lvlText w:val="%1"/>
      <w:lvlJc w:val="left"/>
      <w:pPr>
        <w:ind w:left="360" w:hanging="360"/>
      </w:pPr>
      <w:rPr>
        <w:rFonts w:hint="default"/>
        <w:sz w:val="24"/>
      </w:rPr>
    </w:lvl>
    <w:lvl w:ilvl="1">
      <w:start w:val="4"/>
      <w:numFmt w:val="decimal"/>
      <w:lvlText w:val="%1.%2"/>
      <w:lvlJc w:val="left"/>
      <w:pPr>
        <w:ind w:left="480" w:hanging="360"/>
      </w:pPr>
      <w:rPr>
        <w:rFonts w:hint="default"/>
        <w:sz w:val="20"/>
        <w:szCs w:val="20"/>
      </w:rPr>
    </w:lvl>
    <w:lvl w:ilvl="2">
      <w:start w:val="1"/>
      <w:numFmt w:val="decimal"/>
      <w:lvlText w:val="%1.%2.%3"/>
      <w:lvlJc w:val="left"/>
      <w:pPr>
        <w:ind w:left="960" w:hanging="720"/>
      </w:pPr>
      <w:rPr>
        <w:rFonts w:hint="default"/>
        <w:sz w:val="20"/>
        <w:szCs w:val="20"/>
      </w:rPr>
    </w:lvl>
    <w:lvl w:ilvl="3">
      <w:start w:val="1"/>
      <w:numFmt w:val="decimal"/>
      <w:lvlText w:val="%1.%2.%3.%4"/>
      <w:lvlJc w:val="left"/>
      <w:pPr>
        <w:ind w:left="1080" w:hanging="720"/>
      </w:pPr>
      <w:rPr>
        <w:rFonts w:hint="default"/>
        <w:sz w:val="24"/>
      </w:rPr>
    </w:lvl>
    <w:lvl w:ilvl="4">
      <w:start w:val="1"/>
      <w:numFmt w:val="decimal"/>
      <w:lvlText w:val="%1.%2.%3.%4.%5"/>
      <w:lvlJc w:val="left"/>
      <w:pPr>
        <w:ind w:left="1560" w:hanging="1080"/>
      </w:pPr>
      <w:rPr>
        <w:rFonts w:hint="default"/>
        <w:sz w:val="24"/>
      </w:rPr>
    </w:lvl>
    <w:lvl w:ilvl="5">
      <w:start w:val="1"/>
      <w:numFmt w:val="decimal"/>
      <w:lvlText w:val="%1.%2.%3.%4.%5.%6"/>
      <w:lvlJc w:val="left"/>
      <w:pPr>
        <w:ind w:left="1680" w:hanging="1080"/>
      </w:pPr>
      <w:rPr>
        <w:rFonts w:hint="default"/>
        <w:sz w:val="24"/>
      </w:rPr>
    </w:lvl>
    <w:lvl w:ilvl="6">
      <w:start w:val="1"/>
      <w:numFmt w:val="decimal"/>
      <w:lvlText w:val="%1.%2.%3.%4.%5.%6.%7"/>
      <w:lvlJc w:val="left"/>
      <w:pPr>
        <w:ind w:left="2160" w:hanging="1440"/>
      </w:pPr>
      <w:rPr>
        <w:rFonts w:hint="default"/>
        <w:sz w:val="24"/>
      </w:rPr>
    </w:lvl>
    <w:lvl w:ilvl="7">
      <w:start w:val="1"/>
      <w:numFmt w:val="decimal"/>
      <w:lvlText w:val="%1.%2.%3.%4.%5.%6.%7.%8"/>
      <w:lvlJc w:val="left"/>
      <w:pPr>
        <w:ind w:left="2280" w:hanging="1440"/>
      </w:pPr>
      <w:rPr>
        <w:rFonts w:hint="default"/>
        <w:sz w:val="24"/>
      </w:rPr>
    </w:lvl>
    <w:lvl w:ilvl="8">
      <w:start w:val="1"/>
      <w:numFmt w:val="decimal"/>
      <w:lvlText w:val="%1.%2.%3.%4.%5.%6.%7.%8.%9"/>
      <w:lvlJc w:val="left"/>
      <w:pPr>
        <w:ind w:left="2760" w:hanging="1800"/>
      </w:pPr>
      <w:rPr>
        <w:rFonts w:hint="default"/>
        <w:sz w:val="24"/>
      </w:rPr>
    </w:lvl>
  </w:abstractNum>
  <w:abstractNum w:abstractNumId="10" w15:restartNumberingAfterBreak="0">
    <w:nsid w:val="420746E8"/>
    <w:multiLevelType w:val="hybridMultilevel"/>
    <w:tmpl w:val="0CDEE8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260241D"/>
    <w:multiLevelType w:val="hybridMultilevel"/>
    <w:tmpl w:val="3D88E5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276454"/>
    <w:multiLevelType w:val="multilevel"/>
    <w:tmpl w:val="755606C6"/>
    <w:lvl w:ilvl="0">
      <w:start w:val="3"/>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3" w15:restartNumberingAfterBreak="0">
    <w:nsid w:val="4A777D47"/>
    <w:multiLevelType w:val="multilevel"/>
    <w:tmpl w:val="C8781C1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BCB6B0E"/>
    <w:multiLevelType w:val="hybridMultilevel"/>
    <w:tmpl w:val="8C0073FC"/>
    <w:lvl w:ilvl="0" w:tplc="B2BE8F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9A77FA"/>
    <w:multiLevelType w:val="hybridMultilevel"/>
    <w:tmpl w:val="190ADA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DD2458"/>
    <w:multiLevelType w:val="hybridMultilevel"/>
    <w:tmpl w:val="E15C1C42"/>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num w:numId="1">
    <w:abstractNumId w:val="6"/>
  </w:num>
  <w:num w:numId="2">
    <w:abstractNumId w:val="5"/>
  </w:num>
  <w:num w:numId="3">
    <w:abstractNumId w:val="11"/>
  </w:num>
  <w:num w:numId="4">
    <w:abstractNumId w:val="15"/>
  </w:num>
  <w:num w:numId="5">
    <w:abstractNumId w:val="8"/>
  </w:num>
  <w:num w:numId="6">
    <w:abstractNumId w:val="2"/>
  </w:num>
  <w:num w:numId="7">
    <w:abstractNumId w:val="3"/>
  </w:num>
  <w:num w:numId="8">
    <w:abstractNumId w:val="12"/>
  </w:num>
  <w:num w:numId="9">
    <w:abstractNumId w:val="16"/>
  </w:num>
  <w:num w:numId="10">
    <w:abstractNumId w:val="14"/>
  </w:num>
  <w:num w:numId="11">
    <w:abstractNumId w:val="0"/>
  </w:num>
  <w:num w:numId="12">
    <w:abstractNumId w:val="1"/>
  </w:num>
  <w:num w:numId="13">
    <w:abstractNumId w:val="9"/>
  </w:num>
  <w:num w:numId="14">
    <w:abstractNumId w:val="7"/>
  </w:num>
  <w:num w:numId="15">
    <w:abstractNumId w:val="13"/>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F8"/>
    <w:rsid w:val="00004B78"/>
    <w:rsid w:val="00044140"/>
    <w:rsid w:val="000F5B6D"/>
    <w:rsid w:val="0010030A"/>
    <w:rsid w:val="00130E8B"/>
    <w:rsid w:val="001728A9"/>
    <w:rsid w:val="001F3C86"/>
    <w:rsid w:val="00260F06"/>
    <w:rsid w:val="002A66BB"/>
    <w:rsid w:val="002B5BC6"/>
    <w:rsid w:val="00364417"/>
    <w:rsid w:val="00391246"/>
    <w:rsid w:val="00394D39"/>
    <w:rsid w:val="003A3DF7"/>
    <w:rsid w:val="003A3EB4"/>
    <w:rsid w:val="003F5440"/>
    <w:rsid w:val="00412C2D"/>
    <w:rsid w:val="00486EBC"/>
    <w:rsid w:val="004A350E"/>
    <w:rsid w:val="004F67C6"/>
    <w:rsid w:val="0054111B"/>
    <w:rsid w:val="00551744"/>
    <w:rsid w:val="005B4516"/>
    <w:rsid w:val="005F2CAD"/>
    <w:rsid w:val="006070F8"/>
    <w:rsid w:val="0064738B"/>
    <w:rsid w:val="006C6FE2"/>
    <w:rsid w:val="00704EB7"/>
    <w:rsid w:val="007705B8"/>
    <w:rsid w:val="007D4203"/>
    <w:rsid w:val="00801CD6"/>
    <w:rsid w:val="008331CA"/>
    <w:rsid w:val="008A1F91"/>
    <w:rsid w:val="00967A6D"/>
    <w:rsid w:val="009D3CB2"/>
    <w:rsid w:val="00A07F5A"/>
    <w:rsid w:val="00A544F7"/>
    <w:rsid w:val="00A84A79"/>
    <w:rsid w:val="00AB47E2"/>
    <w:rsid w:val="00AB4940"/>
    <w:rsid w:val="00AB7BE2"/>
    <w:rsid w:val="00B0073A"/>
    <w:rsid w:val="00B50368"/>
    <w:rsid w:val="00BD4C5E"/>
    <w:rsid w:val="00D51BBB"/>
    <w:rsid w:val="00DD58C6"/>
    <w:rsid w:val="00DF0630"/>
    <w:rsid w:val="00E455E6"/>
    <w:rsid w:val="00F40337"/>
    <w:rsid w:val="00FF0A23"/>
    <w:rsid w:val="00FF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541A3EB"/>
  <w15:chartTrackingRefBased/>
  <w15:docId w15:val="{CF1C8DBC-8343-4129-A899-17C641F9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07F5A"/>
    <w:pPr>
      <w:spacing w:after="400" w:line="336"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2"/>
    <w:qFormat/>
    <w:rsid w:val="00A07F5A"/>
    <w:pPr>
      <w:spacing w:after="40" w:line="240" w:lineRule="auto"/>
    </w:pPr>
    <w:rPr>
      <w:color w:val="000000" w:themeColor="text1"/>
      <w:sz w:val="36"/>
    </w:rPr>
  </w:style>
  <w:style w:type="character" w:customStyle="1" w:styleId="a4">
    <w:name w:val="Дата Знак"/>
    <w:basedOn w:val="a0"/>
    <w:link w:val="a3"/>
    <w:uiPriority w:val="2"/>
    <w:rsid w:val="00A07F5A"/>
    <w:rPr>
      <w:color w:val="000000" w:themeColor="text1"/>
      <w:sz w:val="36"/>
      <w:szCs w:val="20"/>
      <w:lang w:eastAsia="ru-RU"/>
    </w:rPr>
  </w:style>
  <w:style w:type="paragraph" w:customStyle="1" w:styleId="a5">
    <w:name w:val="Получатель"/>
    <w:basedOn w:val="a"/>
    <w:uiPriority w:val="2"/>
    <w:qFormat/>
    <w:rsid w:val="00A07F5A"/>
    <w:pPr>
      <w:spacing w:after="0" w:line="264" w:lineRule="auto"/>
    </w:pPr>
    <w:rPr>
      <w:color w:val="5B9BD5" w:themeColor="accent1"/>
      <w:sz w:val="18"/>
    </w:rPr>
  </w:style>
  <w:style w:type="table" w:styleId="a6">
    <w:name w:val="Table Grid"/>
    <w:basedOn w:val="a1"/>
    <w:uiPriority w:val="39"/>
    <w:rsid w:val="00A0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07F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7F5A"/>
    <w:rPr>
      <w:sz w:val="20"/>
      <w:szCs w:val="20"/>
      <w:lang w:eastAsia="ru-RU"/>
    </w:rPr>
  </w:style>
  <w:style w:type="paragraph" w:styleId="a9">
    <w:name w:val="footer"/>
    <w:basedOn w:val="a"/>
    <w:link w:val="aa"/>
    <w:unhideWhenUsed/>
    <w:rsid w:val="00A07F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7F5A"/>
    <w:rPr>
      <w:sz w:val="20"/>
      <w:szCs w:val="20"/>
      <w:lang w:eastAsia="ru-RU"/>
    </w:rPr>
  </w:style>
  <w:style w:type="paragraph" w:customStyle="1" w:styleId="ab">
    <w:name w:val="нижний колонтитул"/>
    <w:basedOn w:val="a"/>
    <w:link w:val="ac"/>
    <w:uiPriority w:val="99"/>
    <w:unhideWhenUsed/>
    <w:qFormat/>
    <w:rsid w:val="00A07F5A"/>
    <w:pPr>
      <w:spacing w:after="0" w:line="240" w:lineRule="auto"/>
      <w:ind w:left="29" w:right="29"/>
    </w:pPr>
    <w:rPr>
      <w:color w:val="5B9BD5" w:themeColor="accent1"/>
    </w:rPr>
  </w:style>
  <w:style w:type="character" w:customStyle="1" w:styleId="ac">
    <w:name w:val="Нижний колонтитул (знак)"/>
    <w:basedOn w:val="a0"/>
    <w:link w:val="ab"/>
    <w:uiPriority w:val="99"/>
    <w:rsid w:val="00A07F5A"/>
    <w:rPr>
      <w:color w:val="5B9BD5" w:themeColor="accent1"/>
      <w:sz w:val="20"/>
      <w:szCs w:val="20"/>
      <w:lang w:eastAsia="ru-RU"/>
    </w:rPr>
  </w:style>
  <w:style w:type="paragraph" w:customStyle="1" w:styleId="ad">
    <w:name w:val="Рисунок"/>
    <w:basedOn w:val="a"/>
    <w:uiPriority w:val="99"/>
    <w:rsid w:val="00A07F5A"/>
    <w:pPr>
      <w:spacing w:after="80" w:line="240" w:lineRule="auto"/>
      <w:jc w:val="center"/>
    </w:pPr>
  </w:style>
  <w:style w:type="paragraph" w:customStyle="1" w:styleId="ae">
    <w:name w:val="Организация"/>
    <w:basedOn w:val="a"/>
    <w:uiPriority w:val="2"/>
    <w:qFormat/>
    <w:rsid w:val="00A07F5A"/>
    <w:pPr>
      <w:spacing w:after="60" w:line="240" w:lineRule="auto"/>
      <w:ind w:left="29" w:right="29"/>
    </w:pPr>
    <w:rPr>
      <w:b/>
      <w:bCs/>
      <w:color w:val="5B9BD5" w:themeColor="accent1"/>
      <w:sz w:val="36"/>
    </w:rPr>
  </w:style>
  <w:style w:type="character" w:styleId="af">
    <w:name w:val="Strong"/>
    <w:basedOn w:val="a0"/>
    <w:uiPriority w:val="10"/>
    <w:qFormat/>
    <w:rsid w:val="00A07F5A"/>
    <w:rPr>
      <w:b/>
      <w:bCs/>
    </w:rPr>
  </w:style>
  <w:style w:type="paragraph" w:styleId="af0">
    <w:name w:val="Body Text"/>
    <w:basedOn w:val="a"/>
    <w:link w:val="af1"/>
    <w:rsid w:val="008A1F91"/>
    <w:pPr>
      <w:spacing w:after="0" w:line="240" w:lineRule="auto"/>
    </w:pPr>
    <w:rPr>
      <w:rFonts w:ascii="Arial" w:eastAsia="Times New Roman" w:hAnsi="Arial" w:cs="Times New Roman"/>
      <w:sz w:val="24"/>
    </w:rPr>
  </w:style>
  <w:style w:type="character" w:customStyle="1" w:styleId="af1">
    <w:name w:val="Основной текст Знак"/>
    <w:basedOn w:val="a0"/>
    <w:link w:val="af0"/>
    <w:rsid w:val="008A1F91"/>
    <w:rPr>
      <w:rFonts w:ascii="Arial" w:eastAsia="Times New Roman" w:hAnsi="Arial" w:cs="Times New Roman"/>
      <w:sz w:val="24"/>
      <w:szCs w:val="20"/>
      <w:lang w:eastAsia="ru-RU"/>
    </w:rPr>
  </w:style>
  <w:style w:type="character" w:styleId="af2">
    <w:name w:val="Hyperlink"/>
    <w:rsid w:val="006C6FE2"/>
    <w:rPr>
      <w:rFonts w:cs="Times New Roman"/>
      <w:color w:val="0000FF"/>
      <w:u w:val="single"/>
    </w:rPr>
  </w:style>
  <w:style w:type="paragraph" w:customStyle="1" w:styleId="ConsNormal">
    <w:name w:val="ConsNormal"/>
    <w:rsid w:val="006C6F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3">
    <w:name w:val="List Paragraph"/>
    <w:basedOn w:val="a"/>
    <w:uiPriority w:val="34"/>
    <w:qFormat/>
    <w:rsid w:val="006C6FE2"/>
    <w:pPr>
      <w:ind w:left="720"/>
      <w:contextualSpacing/>
    </w:pPr>
  </w:style>
  <w:style w:type="character" w:styleId="af4">
    <w:name w:val="Placeholder Text"/>
    <w:basedOn w:val="a0"/>
    <w:uiPriority w:val="99"/>
    <w:semiHidden/>
    <w:rsid w:val="00E455E6"/>
    <w:rPr>
      <w:color w:val="808080"/>
    </w:rPr>
  </w:style>
  <w:style w:type="paragraph" w:styleId="af5">
    <w:name w:val="No Spacing"/>
    <w:uiPriority w:val="1"/>
    <w:qFormat/>
    <w:rsid w:val="00004B7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v-dostavk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2444D6674B4BF486D6805C4238B288"/>
        <w:category>
          <w:name w:val="Общие"/>
          <w:gallery w:val="placeholder"/>
        </w:category>
        <w:types>
          <w:type w:val="bbPlcHdr"/>
        </w:types>
        <w:behaviors>
          <w:behavior w:val="content"/>
        </w:behaviors>
        <w:guid w:val="{4C5B77D4-B023-4F22-9DEF-5308EB6AAF2D}"/>
      </w:docPartPr>
      <w:docPartBody>
        <w:p w:rsidR="00F82048" w:rsidRDefault="000A6D27" w:rsidP="000A6D27">
          <w:pPr>
            <w:pStyle w:val="8D2444D6674B4BF486D6805C4238B288"/>
          </w:pPr>
          <w:r w:rsidRPr="000202F6">
            <w:rPr>
              <w:rStyle w:val="a3"/>
            </w:rPr>
            <w:t>Выберите стандартный блок.</w:t>
          </w:r>
        </w:p>
      </w:docPartBody>
    </w:docPart>
    <w:docPart>
      <w:docPartPr>
        <w:name w:val="F2ED75C3B7F8446BAAB8CB6729D40E33"/>
        <w:category>
          <w:name w:val="Общие"/>
          <w:gallery w:val="placeholder"/>
        </w:category>
        <w:types>
          <w:type w:val="bbPlcHdr"/>
        </w:types>
        <w:behaviors>
          <w:behavior w:val="content"/>
        </w:behaviors>
        <w:guid w:val="{0A2A102D-A6B9-4072-9F64-29FB8B1BA129}"/>
      </w:docPartPr>
      <w:docPartBody>
        <w:p w:rsidR="00F82048" w:rsidRDefault="000A6D27" w:rsidP="000A6D27">
          <w:pPr>
            <w:pStyle w:val="F2ED75C3B7F8446BAAB8CB6729D40E33"/>
          </w:pPr>
          <w:r w:rsidRPr="007E22E8">
            <w:rPr>
              <w:rFonts w:ascii="Arial Narrow" w:hAnsi="Arial Narrow" w:cs="Arial"/>
              <w:b/>
            </w:rPr>
            <w:t>_________________________________________</w:t>
          </w:r>
        </w:p>
      </w:docPartBody>
    </w:docPart>
    <w:docPart>
      <w:docPartPr>
        <w:name w:val="C4A87462A62148099025A22000F08D09"/>
        <w:category>
          <w:name w:val="Общие"/>
          <w:gallery w:val="placeholder"/>
        </w:category>
        <w:types>
          <w:type w:val="bbPlcHdr"/>
        </w:types>
        <w:behaviors>
          <w:behavior w:val="content"/>
        </w:behaviors>
        <w:guid w:val="{C53D610F-AEDA-4CA3-AFCD-203626CB3BDA}"/>
      </w:docPartPr>
      <w:docPartBody>
        <w:p w:rsidR="00F82048" w:rsidRDefault="000A6D27" w:rsidP="000A6D27">
          <w:pPr>
            <w:pStyle w:val="C4A87462A62148099025A22000F08D09"/>
          </w:pPr>
          <w:r w:rsidRPr="007E22E8">
            <w:rPr>
              <w:rFonts w:ascii="Arial Narrow" w:hAnsi="Arial Narrow" w:cs="Arial"/>
              <w:b/>
            </w:rPr>
            <w:t>___________________</w:t>
          </w:r>
        </w:p>
      </w:docPartBody>
    </w:docPart>
    <w:docPart>
      <w:docPartPr>
        <w:name w:val="883842AC03A4493590D122DA9CC2B0AF"/>
        <w:category>
          <w:name w:val="Общие"/>
          <w:gallery w:val="placeholder"/>
        </w:category>
        <w:types>
          <w:type w:val="bbPlcHdr"/>
        </w:types>
        <w:behaviors>
          <w:behavior w:val="content"/>
        </w:behaviors>
        <w:guid w:val="{96967430-A715-4B57-88DA-6899A27BCA55}"/>
      </w:docPartPr>
      <w:docPartBody>
        <w:p w:rsidR="00F82048" w:rsidRDefault="000A6D27" w:rsidP="000A6D27">
          <w:pPr>
            <w:pStyle w:val="883842AC03A4493590D122DA9CC2B0AF"/>
          </w:pPr>
          <w:r w:rsidRPr="007E22E8">
            <w:rPr>
              <w:rFonts w:ascii="Arial Narrow" w:hAnsi="Arial Narrow" w:cs="Arial"/>
              <w:b/>
            </w:rPr>
            <w:t>___________________</w:t>
          </w:r>
        </w:p>
      </w:docPartBody>
    </w:docPart>
    <w:docPart>
      <w:docPartPr>
        <w:name w:val="4144836D86D64FCF89ADA1BC70955B39"/>
        <w:category>
          <w:name w:val="Общие"/>
          <w:gallery w:val="placeholder"/>
        </w:category>
        <w:types>
          <w:type w:val="bbPlcHdr"/>
        </w:types>
        <w:behaviors>
          <w:behavior w:val="content"/>
        </w:behaviors>
        <w:guid w:val="{3AAABB93-9DBA-44D0-9098-7E0BBDA90A26}"/>
      </w:docPartPr>
      <w:docPartBody>
        <w:p w:rsidR="00F82048" w:rsidRDefault="000A6D27" w:rsidP="000A6D27">
          <w:pPr>
            <w:pStyle w:val="4144836D86D64FCF89ADA1BC70955B39"/>
          </w:pPr>
          <w:r w:rsidRPr="007E22E8">
            <w:rPr>
              <w:rFonts w:ascii="Arial Narrow" w:hAnsi="Arial Narrow" w:cs="Arial"/>
              <w:b/>
            </w:rPr>
            <w:t>___________________________________________</w:t>
          </w:r>
        </w:p>
      </w:docPartBody>
    </w:docPart>
    <w:docPart>
      <w:docPartPr>
        <w:name w:val="66CA3078B7284E418D1B5FFE9E559F50"/>
        <w:category>
          <w:name w:val="Общие"/>
          <w:gallery w:val="placeholder"/>
        </w:category>
        <w:types>
          <w:type w:val="bbPlcHdr"/>
        </w:types>
        <w:behaviors>
          <w:behavior w:val="content"/>
        </w:behaviors>
        <w:guid w:val="{32962297-60E6-476D-B2CB-8F5B4EAB0FD9}"/>
      </w:docPartPr>
      <w:docPartBody>
        <w:p w:rsidR="00F82048" w:rsidRDefault="000A6D27" w:rsidP="000A6D27">
          <w:pPr>
            <w:pStyle w:val="66CA3078B7284E418D1B5FFE9E559F50"/>
          </w:pPr>
          <w:r w:rsidRPr="007E22E8">
            <w:rPr>
              <w:rFonts w:ascii="Arial Narrow" w:hAnsi="Arial Narrow" w:cs="Arial"/>
              <w:b/>
            </w:rPr>
            <w:t>_____________________</w:t>
          </w:r>
        </w:p>
      </w:docPartBody>
    </w:docPart>
    <w:docPart>
      <w:docPartPr>
        <w:name w:val="5A99C3F6FC0743488B0186E692B68396"/>
        <w:category>
          <w:name w:val="Общие"/>
          <w:gallery w:val="placeholder"/>
        </w:category>
        <w:types>
          <w:type w:val="bbPlcHdr"/>
        </w:types>
        <w:behaviors>
          <w:behavior w:val="content"/>
        </w:behaviors>
        <w:guid w:val="{08B0CC86-7CA4-44F7-A231-6AFCD6FA807B}"/>
      </w:docPartPr>
      <w:docPartBody>
        <w:p w:rsidR="00F82048" w:rsidRDefault="000A6D27" w:rsidP="000A6D27">
          <w:pPr>
            <w:pStyle w:val="5A99C3F6FC0743488B0186E692B68396"/>
          </w:pPr>
          <w:r w:rsidRPr="007E22E8">
            <w:rPr>
              <w:rFonts w:ascii="Arial Narrow" w:hAnsi="Arial Narrow" w:cs="Arial"/>
              <w:b/>
            </w:rPr>
            <w:t>____________________</w:t>
          </w:r>
          <w:r>
            <w:rPr>
              <w:rFonts w:ascii="Arial Narrow" w:hAnsi="Arial Narrow" w:cs="Arial"/>
              <w:b/>
            </w:rPr>
            <w:t>_</w:t>
          </w:r>
        </w:p>
      </w:docPartBody>
    </w:docPart>
    <w:docPart>
      <w:docPartPr>
        <w:name w:val="330BE5A5657943F6B86DED6A9BC2093F"/>
        <w:category>
          <w:name w:val="Общие"/>
          <w:gallery w:val="placeholder"/>
        </w:category>
        <w:types>
          <w:type w:val="bbPlcHdr"/>
        </w:types>
        <w:behaviors>
          <w:behavior w:val="content"/>
        </w:behaviors>
        <w:guid w:val="{97E19F72-F9AE-4B1A-9C45-227830938C58}"/>
      </w:docPartPr>
      <w:docPartBody>
        <w:p w:rsidR="00D66DB7" w:rsidRDefault="00F82048" w:rsidP="00F82048">
          <w:pPr>
            <w:pStyle w:val="330BE5A5657943F6B86DED6A9BC2093F"/>
          </w:pPr>
          <w:r w:rsidRPr="007E22E8">
            <w:rPr>
              <w:rFonts w:ascii="Arial Narrow" w:hAnsi="Arial Narrow" w:cs="Arial"/>
              <w:b/>
            </w:rPr>
            <w:t>_________________________________________</w:t>
          </w:r>
        </w:p>
      </w:docPartBody>
    </w:docPart>
    <w:docPart>
      <w:docPartPr>
        <w:name w:val="5F2C819B2B4C4955BFFCEA4E1707D322"/>
        <w:category>
          <w:name w:val="Общие"/>
          <w:gallery w:val="placeholder"/>
        </w:category>
        <w:types>
          <w:type w:val="bbPlcHdr"/>
        </w:types>
        <w:behaviors>
          <w:behavior w:val="content"/>
        </w:behaviors>
        <w:guid w:val="{C0D0B0B7-735D-404C-B926-EB70A61A33BD}"/>
      </w:docPartPr>
      <w:docPartBody>
        <w:p w:rsidR="00D66DB7" w:rsidRDefault="00F82048" w:rsidP="00F82048">
          <w:pPr>
            <w:pStyle w:val="5F2C819B2B4C4955BFFCEA4E1707D322"/>
          </w:pPr>
          <w:r w:rsidRPr="007E22E8">
            <w:rPr>
              <w:rFonts w:ascii="Arial Narrow" w:hAnsi="Arial Narrow" w:cs="Arial"/>
              <w:b/>
            </w:rPr>
            <w:t>___________________</w:t>
          </w:r>
        </w:p>
      </w:docPartBody>
    </w:docPart>
    <w:docPart>
      <w:docPartPr>
        <w:name w:val="E7045039A95E4091A51CCD4813E461B9"/>
        <w:category>
          <w:name w:val="Общие"/>
          <w:gallery w:val="placeholder"/>
        </w:category>
        <w:types>
          <w:type w:val="bbPlcHdr"/>
        </w:types>
        <w:behaviors>
          <w:behavior w:val="content"/>
        </w:behaviors>
        <w:guid w:val="{1A3A79E7-4D91-41BB-B6CE-C8EFDD18996F}"/>
      </w:docPartPr>
      <w:docPartBody>
        <w:p w:rsidR="00D66DB7" w:rsidRDefault="00F82048" w:rsidP="00F82048">
          <w:pPr>
            <w:pStyle w:val="E7045039A95E4091A51CCD4813E461B9"/>
          </w:pPr>
          <w:r w:rsidRPr="007E22E8">
            <w:rPr>
              <w:rFonts w:ascii="Arial Narrow" w:hAnsi="Arial Narrow" w:cs="Arial"/>
              <w:b/>
            </w:rPr>
            <w:t>___________________</w:t>
          </w:r>
        </w:p>
      </w:docPartBody>
    </w:docPart>
    <w:docPart>
      <w:docPartPr>
        <w:name w:val="A2A6BE5AF1D747C1BD3279C6986FDE89"/>
        <w:category>
          <w:name w:val="Общие"/>
          <w:gallery w:val="placeholder"/>
        </w:category>
        <w:types>
          <w:type w:val="bbPlcHdr"/>
        </w:types>
        <w:behaviors>
          <w:behavior w:val="content"/>
        </w:behaviors>
        <w:guid w:val="{C92F4D30-01E6-415C-BBEB-B722CCBDAC01}"/>
      </w:docPartPr>
      <w:docPartBody>
        <w:p w:rsidR="00D66DB7" w:rsidRDefault="00F82048" w:rsidP="00F82048">
          <w:pPr>
            <w:pStyle w:val="A2A6BE5AF1D747C1BD3279C6986FDE89"/>
          </w:pPr>
          <w:r w:rsidRPr="007E22E8">
            <w:rPr>
              <w:rFonts w:ascii="Arial Narrow" w:hAnsi="Arial Narrow" w:cs="Arial"/>
              <w:b/>
            </w:rPr>
            <w:t>___________________________________________</w:t>
          </w:r>
        </w:p>
      </w:docPartBody>
    </w:docPart>
    <w:docPart>
      <w:docPartPr>
        <w:name w:val="F092E18B416344F1B87C92BBB50219BE"/>
        <w:category>
          <w:name w:val="Общие"/>
          <w:gallery w:val="placeholder"/>
        </w:category>
        <w:types>
          <w:type w:val="bbPlcHdr"/>
        </w:types>
        <w:behaviors>
          <w:behavior w:val="content"/>
        </w:behaviors>
        <w:guid w:val="{8DD966C8-8D29-436D-8D28-7631AD3C6185}"/>
      </w:docPartPr>
      <w:docPartBody>
        <w:p w:rsidR="00D66DB7" w:rsidRDefault="00F82048" w:rsidP="00F82048">
          <w:pPr>
            <w:pStyle w:val="F092E18B416344F1B87C92BBB50219BE"/>
          </w:pPr>
          <w:r w:rsidRPr="007E22E8">
            <w:rPr>
              <w:rFonts w:ascii="Arial Narrow" w:hAnsi="Arial Narrow" w:cs="Arial"/>
              <w:b/>
            </w:rPr>
            <w:t>_____________________</w:t>
          </w:r>
        </w:p>
      </w:docPartBody>
    </w:docPart>
    <w:docPart>
      <w:docPartPr>
        <w:name w:val="A33EFBBD0A5C4FD59F35DDFAFA113D63"/>
        <w:category>
          <w:name w:val="Общие"/>
          <w:gallery w:val="placeholder"/>
        </w:category>
        <w:types>
          <w:type w:val="bbPlcHdr"/>
        </w:types>
        <w:behaviors>
          <w:behavior w:val="content"/>
        </w:behaviors>
        <w:guid w:val="{D7A51804-08A7-4D87-B44A-FE97F59500AA}"/>
      </w:docPartPr>
      <w:docPartBody>
        <w:p w:rsidR="00D66DB7" w:rsidRDefault="00F82048" w:rsidP="00F82048">
          <w:pPr>
            <w:pStyle w:val="A33EFBBD0A5C4FD59F35DDFAFA113D63"/>
          </w:pPr>
          <w:r w:rsidRPr="007E22E8">
            <w:rPr>
              <w:rFonts w:ascii="Arial Narrow" w:hAnsi="Arial Narrow" w:cs="Arial"/>
              <w:b/>
            </w:rPr>
            <w:t>____________________</w:t>
          </w:r>
          <w:r>
            <w:rPr>
              <w:rFonts w:ascii="Arial Narrow" w:hAnsi="Arial Narrow" w:cs="Arial"/>
              <w:b/>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27"/>
    <w:rsid w:val="000A6D27"/>
    <w:rsid w:val="00257290"/>
    <w:rsid w:val="004B4751"/>
    <w:rsid w:val="00507DC7"/>
    <w:rsid w:val="005B0477"/>
    <w:rsid w:val="00642633"/>
    <w:rsid w:val="00D66DB7"/>
    <w:rsid w:val="00F8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2048"/>
    <w:rPr>
      <w:color w:val="808080"/>
    </w:rPr>
  </w:style>
  <w:style w:type="paragraph" w:customStyle="1" w:styleId="8D2444D6674B4BF486D6805C4238B288">
    <w:name w:val="8D2444D6674B4BF486D6805C4238B288"/>
    <w:rsid w:val="000A6D27"/>
  </w:style>
  <w:style w:type="paragraph" w:customStyle="1" w:styleId="F2ED75C3B7F8446BAAB8CB6729D40E33">
    <w:name w:val="F2ED75C3B7F8446BAAB8CB6729D40E33"/>
    <w:rsid w:val="000A6D27"/>
  </w:style>
  <w:style w:type="paragraph" w:customStyle="1" w:styleId="C4A87462A62148099025A22000F08D09">
    <w:name w:val="C4A87462A62148099025A22000F08D09"/>
    <w:rsid w:val="000A6D27"/>
  </w:style>
  <w:style w:type="paragraph" w:customStyle="1" w:styleId="883842AC03A4493590D122DA9CC2B0AF">
    <w:name w:val="883842AC03A4493590D122DA9CC2B0AF"/>
    <w:rsid w:val="000A6D27"/>
  </w:style>
  <w:style w:type="paragraph" w:customStyle="1" w:styleId="4144836D86D64FCF89ADA1BC70955B39">
    <w:name w:val="4144836D86D64FCF89ADA1BC70955B39"/>
    <w:rsid w:val="000A6D27"/>
  </w:style>
  <w:style w:type="paragraph" w:customStyle="1" w:styleId="66CA3078B7284E418D1B5FFE9E559F50">
    <w:name w:val="66CA3078B7284E418D1B5FFE9E559F50"/>
    <w:rsid w:val="000A6D27"/>
  </w:style>
  <w:style w:type="paragraph" w:customStyle="1" w:styleId="5A99C3F6FC0743488B0186E692B68396">
    <w:name w:val="5A99C3F6FC0743488B0186E692B68396"/>
    <w:rsid w:val="000A6D27"/>
  </w:style>
  <w:style w:type="paragraph" w:customStyle="1" w:styleId="7195CCEA54D64EE09F2C1041FDB20015">
    <w:name w:val="7195CCEA54D64EE09F2C1041FDB20015"/>
    <w:rsid w:val="00F82048"/>
  </w:style>
  <w:style w:type="paragraph" w:customStyle="1" w:styleId="330BE5A5657943F6B86DED6A9BC2093F">
    <w:name w:val="330BE5A5657943F6B86DED6A9BC2093F"/>
    <w:rsid w:val="00F82048"/>
  </w:style>
  <w:style w:type="paragraph" w:customStyle="1" w:styleId="5F2C819B2B4C4955BFFCEA4E1707D322">
    <w:name w:val="5F2C819B2B4C4955BFFCEA4E1707D322"/>
    <w:rsid w:val="00F82048"/>
  </w:style>
  <w:style w:type="paragraph" w:customStyle="1" w:styleId="E7045039A95E4091A51CCD4813E461B9">
    <w:name w:val="E7045039A95E4091A51CCD4813E461B9"/>
    <w:rsid w:val="00F82048"/>
  </w:style>
  <w:style w:type="paragraph" w:customStyle="1" w:styleId="A2A6BE5AF1D747C1BD3279C6986FDE89">
    <w:name w:val="A2A6BE5AF1D747C1BD3279C6986FDE89"/>
    <w:rsid w:val="00F82048"/>
  </w:style>
  <w:style w:type="paragraph" w:customStyle="1" w:styleId="F092E18B416344F1B87C92BBB50219BE">
    <w:name w:val="F092E18B416344F1B87C92BBB50219BE"/>
    <w:rsid w:val="00F82048"/>
  </w:style>
  <w:style w:type="paragraph" w:customStyle="1" w:styleId="A33EFBBD0A5C4FD59F35DDFAFA113D63">
    <w:name w:val="A33EFBBD0A5C4FD59F35DDFAFA113D63"/>
    <w:rsid w:val="00F82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BF151-3175-4792-8ED5-7B6A152C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5975</Words>
  <Characters>34061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Семенов</dc:creator>
  <cp:keywords/>
  <dc:description/>
  <cp:lastModifiedBy>OLEG</cp:lastModifiedBy>
  <cp:revision>30</cp:revision>
  <dcterms:created xsi:type="dcterms:W3CDTF">2018-04-24T07:36:00Z</dcterms:created>
  <dcterms:modified xsi:type="dcterms:W3CDTF">2018-05-22T15:06:00Z</dcterms:modified>
</cp:coreProperties>
</file>